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F95" w:rsidRDefault="00DC7F95">
      <w:pPr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9D05035" wp14:editId="78E30DA6">
            <wp:extent cx="6491938" cy="957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97656" cy="958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F44" w:rsidRPr="001D01D8" w:rsidRDefault="007D3EFD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bookmarkStart w:id="0" w:name="_GoBack"/>
      <w:bookmarkEnd w:id="0"/>
      <w:r w:rsidRPr="001D01D8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Общие сведения об</w:t>
      </w:r>
      <w:r w:rsidRPr="001D01D8">
        <w:rPr>
          <w:b/>
          <w:bCs/>
          <w:color w:val="252525"/>
          <w:spacing w:val="-2"/>
          <w:sz w:val="28"/>
          <w:szCs w:val="28"/>
        </w:rPr>
        <w:t> </w:t>
      </w:r>
      <w:r w:rsidRPr="001D01D8">
        <w:rPr>
          <w:b/>
          <w:bCs/>
          <w:color w:val="252525"/>
          <w:spacing w:val="-2"/>
          <w:sz w:val="28"/>
          <w:szCs w:val="28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30"/>
        <w:gridCol w:w="6847"/>
      </w:tblGrid>
      <w:tr w:rsidR="001C1F44" w:rsidRPr="00DC7F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BD4ACF" w:rsidRDefault="00BD4ACF" w:rsidP="00BD4ACF">
            <w:pPr>
              <w:pStyle w:val="a8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4ACF">
              <w:rPr>
                <w:rFonts w:ascii="Times New Roman" w:hAnsi="Times New Roman" w:cs="Times New Roman"/>
                <w:i/>
                <w:sz w:val="24"/>
                <w:szCs w:val="24"/>
              </w:rPr>
              <w:t>Муниципальное автономное дошкольное образовательное учреждение детский сад  комбинированного вида №26 «Буратино» г. Белебея МР БР Республики Башкортостан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BD4ACF" w:rsidRDefault="007D3EFD">
            <w:pPr>
              <w:rPr>
                <w:i/>
                <w:lang w:val="ru-RU"/>
              </w:rPr>
            </w:pPr>
            <w:r w:rsidRPr="00BD4ACF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Калиниченко Елена Михайловна</w:t>
            </w:r>
          </w:p>
        </w:tc>
      </w:tr>
      <w:tr w:rsidR="001C1F44" w:rsidRPr="00DC7F95" w:rsidTr="00BD4ACF">
        <w:trPr>
          <w:trHeight w:val="7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BD4ACF" w:rsidP="00BD4ACF">
            <w:pPr>
              <w:pStyle w:val="a8"/>
              <w:ind w:left="0"/>
            </w:pPr>
            <w:r w:rsidRPr="00BD4ACF">
              <w:rPr>
                <w:rFonts w:ascii="Times New Roman" w:hAnsi="Times New Roman" w:cs="Times New Roman"/>
                <w:i/>
                <w:sz w:val="24"/>
                <w:szCs w:val="24"/>
              </w:rPr>
              <w:t>452000, Республика Башкортостан, г. Белебей, улица Интернациональная № 128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2B7A89" w:rsidRDefault="00BD4ACF">
            <w:pPr>
              <w:rPr>
                <w:i/>
                <w:lang w:val="ru-RU"/>
              </w:rPr>
            </w:pPr>
            <w:r w:rsidRPr="002B7A89">
              <w:rPr>
                <w:i/>
                <w:lang w:val="ru-RU"/>
              </w:rPr>
              <w:t>8(347)86 3-29-37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2B7A89" w:rsidRDefault="00BD4ACF">
            <w:pPr>
              <w:rPr>
                <w:i/>
              </w:rPr>
            </w:pPr>
            <w:r w:rsidRPr="002B7A89">
              <w:rPr>
                <w:i/>
              </w:rPr>
              <w:t>ds26buratino@mail.ru</w:t>
            </w:r>
          </w:p>
        </w:tc>
      </w:tr>
      <w:tr w:rsidR="001C1F44" w:rsidRPr="00DC7F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2B7A89" w:rsidRDefault="002B7A89">
            <w:pPr>
              <w:rPr>
                <w:lang w:val="ru-RU"/>
              </w:rPr>
            </w:pPr>
            <w:r w:rsidRPr="002B7A8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Глава Администрации муниципального района Белебеевский район Республики Башкортостан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2B7A89" w:rsidRDefault="002B7A89">
            <w:pPr>
              <w:rPr>
                <w:i/>
              </w:rPr>
            </w:pPr>
            <w:r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1972</w:t>
            </w:r>
            <w:r w:rsidR="007D3EFD" w:rsidRPr="002B7A89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1C1F44" w:rsidRPr="00DC7F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A89" w:rsidRPr="002B7A89" w:rsidRDefault="002B7A89" w:rsidP="002B7A89">
            <w:pPr>
              <w:pStyle w:val="a8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7A89">
              <w:rPr>
                <w:rFonts w:ascii="Times New Roman" w:hAnsi="Times New Roman" w:cs="Times New Roman"/>
                <w:i/>
                <w:sz w:val="24"/>
                <w:szCs w:val="24"/>
              </w:rPr>
              <w:t>серия 02 №002037 Рег.№ 1083 от 21.11.2011г. бессрочная образовательная деятельность по образовательным  программам</w:t>
            </w:r>
          </w:p>
          <w:p w:rsidR="001C1F44" w:rsidRPr="002B7A89" w:rsidRDefault="001C1F44">
            <w:pPr>
              <w:rPr>
                <w:lang w:val="ru-RU"/>
              </w:rPr>
            </w:pPr>
          </w:p>
        </w:tc>
      </w:tr>
    </w:tbl>
    <w:p w:rsidR="001C1F44" w:rsidRPr="002B7A89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2B7A89"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дошкольное образовательное учреждение </w:t>
      </w:r>
      <w:r w:rsidR="002B7A8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</w:t>
      </w:r>
      <w:r w:rsidR="002B7A89">
        <w:rPr>
          <w:rFonts w:hAnsi="Times New Roman" w:cs="Times New Roman"/>
          <w:color w:val="000000"/>
          <w:sz w:val="24"/>
          <w:szCs w:val="24"/>
          <w:lang w:val="ru-RU"/>
        </w:rPr>
        <w:t xml:space="preserve">комбинированного вида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B7A89">
        <w:rPr>
          <w:rFonts w:hAnsi="Times New Roman" w:cs="Times New Roman"/>
          <w:color w:val="000000"/>
          <w:sz w:val="24"/>
          <w:szCs w:val="24"/>
          <w:lang w:val="ru-RU"/>
        </w:rPr>
        <w:t>26 «Буратино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— Детский сад) расположено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жилом районе города вдали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производящих предприятий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торговых мест. Здание Детского сада построено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типовому проекту. Проектная наполняемость 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B7A89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мест. Общая площадь здания 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B7A89" w:rsidRPr="002B7A89">
        <w:rPr>
          <w:rFonts w:ascii="Times New Roman" w:hAnsi="Times New Roman" w:cs="Times New Roman"/>
          <w:sz w:val="24"/>
          <w:szCs w:val="24"/>
          <w:lang w:val="ru-RU"/>
        </w:rPr>
        <w:t>1984,4 кв.м,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них площадь помещений,</w:t>
      </w:r>
      <w:r w:rsidR="002B7A89" w:rsidRPr="002B7A89">
        <w:rPr>
          <w:rFonts w:ascii="Times New Roman" w:hAnsi="Times New Roman" w:cs="Times New Roman"/>
          <w:sz w:val="24"/>
          <w:szCs w:val="24"/>
          <w:lang w:val="ru-RU"/>
        </w:rPr>
        <w:t xml:space="preserve">территория – 0,906 га </w:t>
      </w:r>
      <w:r w:rsidRPr="002B7A89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7D3EFD">
        <w:rPr>
          <w:lang w:val="ru-RU"/>
        </w:rPr>
        <w:br/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1C1F44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—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— с 07:00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19:00. </w:t>
      </w:r>
    </w:p>
    <w:p w:rsidR="002B7A89" w:rsidRDefault="002B7A8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B7A89" w:rsidRPr="007D3EFD" w:rsidRDefault="002B7A8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62CE0" w:rsidRDefault="002B7A89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t xml:space="preserve">                    </w:t>
      </w:r>
    </w:p>
    <w:p w:rsidR="00362CE0" w:rsidRDefault="00362CE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1C1F44" w:rsidRPr="00362CE0" w:rsidRDefault="007D3EFD" w:rsidP="00362CE0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362CE0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Аналитическая часть</w:t>
      </w:r>
    </w:p>
    <w:p w:rsidR="001C1F44" w:rsidRPr="007D3EFD" w:rsidRDefault="007D3E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01.01.2021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и (или) безвредности для человека факторов среды обитания». 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образовательной программы дошкольного образования (ОП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ДО),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ФОП ДО.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Согласно дорожной карте внедрения 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детском саду был составлен план-график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переходу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реализацию ФОП ДО.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план-график были включены мероприятия, рекомендованные Минпросвещения.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базе детского сада была создана рабочая группа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приведению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ФОП ДО.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летний период рабочая группа провела аудит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рекомендациям Минпросвещения (письмо Минпросвещения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03.03.2023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03-350). 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Для формирования вариативной части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рабочая группа организовала анкетирование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целью изучить запросы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потребности 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воспитанников. Данные анкетирования помогли определиться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приоритетной деятельностью детского сада. 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плана-графика проведения мониторинга инфраструктуры </w:t>
      </w:r>
      <w:r w:rsidR="003A617E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ДОУ 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A617E">
        <w:rPr>
          <w:rFonts w:hAnsi="Times New Roman" w:cs="Times New Roman"/>
          <w:color w:val="000000"/>
          <w:sz w:val="24"/>
          <w:szCs w:val="24"/>
          <w:lang w:val="ru-RU"/>
        </w:rPr>
        <w:t>26 «Буратино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», утвержденного приказом заведующего </w:t>
      </w:r>
      <w:r w:rsidR="003A617E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F381E" w:rsidRPr="00362CE0">
        <w:rPr>
          <w:rFonts w:hAnsi="Times New Roman" w:cs="Times New Roman"/>
          <w:sz w:val="24"/>
          <w:szCs w:val="24"/>
          <w:lang w:val="ru-RU"/>
        </w:rPr>
        <w:t>31.08</w:t>
      </w:r>
      <w:r w:rsidRPr="00362CE0">
        <w:rPr>
          <w:rFonts w:hAnsi="Times New Roman" w:cs="Times New Roman"/>
          <w:sz w:val="24"/>
          <w:szCs w:val="24"/>
          <w:lang w:val="ru-RU"/>
        </w:rPr>
        <w:t>.2023 №</w:t>
      </w:r>
      <w:r w:rsidRPr="00362CE0">
        <w:rPr>
          <w:rFonts w:hAnsi="Times New Roman" w:cs="Times New Roman"/>
          <w:sz w:val="24"/>
          <w:szCs w:val="24"/>
        </w:rPr>
        <w:t> </w:t>
      </w:r>
      <w:r w:rsidR="00AF381E" w:rsidRPr="00362CE0">
        <w:rPr>
          <w:rFonts w:hAnsi="Times New Roman" w:cs="Times New Roman"/>
          <w:sz w:val="24"/>
          <w:szCs w:val="24"/>
          <w:lang w:val="ru-RU"/>
        </w:rPr>
        <w:t>195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, была проведена промежуточная оценка степени соответствия РППС детского сада требованиям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рекомендациям Минпросвещения</w:t>
      </w:r>
      <w:r w:rsidR="0088275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ходе контроля выявлено: созданная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детском саду учитывает особенности реализуемой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достаточное количество современных развивающих пособий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игрушек.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РППС обладает свойствами открытой системы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выполняет образовательную, развивающую, воспитывающую, стимулирующую функции</w:t>
      </w:r>
      <w:r w:rsidR="0088275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заседании установочного педагогического совета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августе 2023 года была утверждена образовательная программа дошкольного образования, разработанная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основе Федеральной образовательной программы дошкольного образования. Программа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обязательной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вариативной частей. Обязательная часть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оформлена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учетом ФОП ДО. Вариативная часть включает авторские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парциальные программы, которые отражают специфику детского сада, индивидуальные потребности воспитанников, мнение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условия,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которых проходит педагогический процесс</w:t>
      </w:r>
      <w:r w:rsidR="0088275D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для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ОВЗ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программой дошкольного образования для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ТНР (ОНР), которые разработаны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Федеральной адаптированной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образовательной программы дошкольного образования</w:t>
      </w:r>
      <w:r w:rsidR="00392B71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учителями-логопедами Детского сада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C1F44" w:rsidRPr="00392B71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группах общеразвивающей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ком</w:t>
      </w:r>
      <w:r w:rsidR="00392B71">
        <w:rPr>
          <w:rFonts w:hAnsi="Times New Roman" w:cs="Times New Roman"/>
          <w:color w:val="000000"/>
          <w:sz w:val="24"/>
          <w:szCs w:val="24"/>
          <w:lang w:val="ru-RU"/>
        </w:rPr>
        <w:t xml:space="preserve">пенсирующей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направленности. </w:t>
      </w:r>
      <w:r w:rsidRPr="00392B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B71">
        <w:rPr>
          <w:rFonts w:hAnsi="Times New Roman" w:cs="Times New Roman"/>
          <w:color w:val="000000"/>
          <w:sz w:val="24"/>
          <w:szCs w:val="24"/>
          <w:lang w:val="ru-RU"/>
        </w:rPr>
        <w:t>детском саду функционируют</w:t>
      </w:r>
      <w:r w:rsidR="003A617E" w:rsidRPr="00392B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A617E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B71">
        <w:rPr>
          <w:rFonts w:hAnsi="Times New Roman" w:cs="Times New Roman"/>
          <w:color w:val="000000"/>
          <w:sz w:val="24"/>
          <w:szCs w:val="24"/>
          <w:lang w:val="ru-RU"/>
        </w:rPr>
        <w:t>возрастных групп.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2B71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19"/>
        <w:gridCol w:w="2037"/>
        <w:gridCol w:w="2012"/>
        <w:gridCol w:w="1964"/>
      </w:tblGrid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1F44" w:rsidRDefault="007D3EF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1F44" w:rsidRDefault="007D3EF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1F44" w:rsidRDefault="007D3EF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1F44" w:rsidRDefault="007D3EF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детей</w:t>
            </w:r>
          </w:p>
        </w:tc>
      </w:tr>
      <w:tr w:rsidR="003A617E" w:rsidTr="00F809A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17E" w:rsidRDefault="00392B71" w:rsidP="00F809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A617E"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17E" w:rsidRDefault="003A617E" w:rsidP="003A61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 раннего</w:t>
            </w:r>
          </w:p>
          <w:p w:rsidR="003A617E" w:rsidRPr="003A617E" w:rsidRDefault="003A617E" w:rsidP="003A61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возраста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17E" w:rsidRPr="003A617E" w:rsidRDefault="003A61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17E" w:rsidRPr="00993CB2" w:rsidRDefault="00993C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</w:tr>
      <w:tr w:rsidR="003A617E" w:rsidTr="00F809A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17E" w:rsidRDefault="003A617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17E" w:rsidRDefault="003A617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Младшая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17E" w:rsidRPr="00DA70A5" w:rsidRDefault="00DA70A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17E" w:rsidRPr="00F63ED4" w:rsidRDefault="00993CB2">
            <w:pPr>
              <w:rPr>
                <w:lang w:val="ru-RU"/>
              </w:rPr>
            </w:pPr>
            <w:r w:rsidRPr="00F63ED4">
              <w:rPr>
                <w:lang w:val="ru-RU"/>
              </w:rPr>
              <w:t>54</w:t>
            </w:r>
          </w:p>
        </w:tc>
      </w:tr>
      <w:tr w:rsidR="003A617E" w:rsidTr="00F809A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17E" w:rsidRDefault="003A617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17E" w:rsidRDefault="003A617E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17E" w:rsidRPr="00DA70A5" w:rsidRDefault="00DA70A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17E" w:rsidRPr="00F63ED4" w:rsidRDefault="00993CB2">
            <w:pPr>
              <w:rPr>
                <w:lang w:val="ru-RU"/>
              </w:rPr>
            </w:pPr>
            <w:r w:rsidRPr="00F63ED4">
              <w:rPr>
                <w:rFonts w:hAnsi="Times New Roman" w:cs="Times New Roman"/>
                <w:sz w:val="24"/>
                <w:szCs w:val="24"/>
                <w:lang w:val="ru-RU"/>
              </w:rPr>
              <w:t>35</w:t>
            </w:r>
          </w:p>
        </w:tc>
      </w:tr>
      <w:tr w:rsidR="003A617E" w:rsidTr="00F809A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17E" w:rsidRDefault="003A617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17E" w:rsidRDefault="003A617E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17E" w:rsidRDefault="003A617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17E" w:rsidRPr="00F63ED4" w:rsidRDefault="003A617E">
            <w:pPr>
              <w:rPr>
                <w:lang w:val="ru-RU"/>
              </w:rPr>
            </w:pPr>
            <w:r w:rsidRPr="00F63ED4">
              <w:rPr>
                <w:rFonts w:hAnsi="Times New Roman" w:cs="Times New Roman"/>
                <w:sz w:val="24"/>
                <w:szCs w:val="24"/>
              </w:rPr>
              <w:t>2</w:t>
            </w:r>
            <w:r w:rsidR="00993CB2" w:rsidRPr="00F63ED4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A617E" w:rsidTr="00F809A0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17E" w:rsidRDefault="003A617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17E" w:rsidRDefault="003A617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17E" w:rsidRPr="00DA70A5" w:rsidRDefault="00DA70A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617E" w:rsidRPr="00F63ED4" w:rsidRDefault="00993CB2">
            <w:pPr>
              <w:rPr>
                <w:lang w:val="ru-RU"/>
              </w:rPr>
            </w:pPr>
            <w:r w:rsidRPr="00F63ED4">
              <w:rPr>
                <w:rFonts w:hAnsi="Times New Roman" w:cs="Times New Roman"/>
                <w:sz w:val="24"/>
                <w:szCs w:val="24"/>
                <w:lang w:val="ru-RU"/>
              </w:rPr>
              <w:t>55</w:t>
            </w:r>
          </w:p>
        </w:tc>
      </w:tr>
      <w:tr w:rsidR="001C1F4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DA70A5" w:rsidRDefault="007D3EF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</w:t>
            </w:r>
            <w:r w:rsidR="00DA70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пенсирующие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F63ED4" w:rsidRDefault="007D3EFD">
            <w:pPr>
              <w:rPr>
                <w:lang w:val="ru-RU"/>
              </w:rPr>
            </w:pPr>
            <w:r w:rsidRPr="00F63ED4">
              <w:rPr>
                <w:rFonts w:hAnsi="Times New Roman" w:cs="Times New Roman"/>
                <w:sz w:val="24"/>
                <w:szCs w:val="24"/>
              </w:rPr>
              <w:t>1</w:t>
            </w:r>
            <w:r w:rsidR="00993CB2" w:rsidRPr="00F63ED4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1C1F4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F63ED4" w:rsidRDefault="007D3EFD">
            <w:pPr>
              <w:rPr>
                <w:lang w:val="ru-RU"/>
              </w:rPr>
            </w:pPr>
            <w:r w:rsidRPr="00F63ED4">
              <w:rPr>
                <w:rFonts w:hAnsi="Times New Roman" w:cs="Times New Roman"/>
                <w:sz w:val="24"/>
                <w:szCs w:val="24"/>
              </w:rPr>
              <w:t>1</w:t>
            </w:r>
            <w:r w:rsidR="00993CB2" w:rsidRPr="00F63ED4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1C1F4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F63ED4" w:rsidRDefault="00993CB2">
            <w:pPr>
              <w:rPr>
                <w:lang w:val="ru-RU"/>
              </w:rPr>
            </w:pPr>
            <w:r w:rsidRPr="00F63ED4"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</w:p>
        </w:tc>
      </w:tr>
      <w:tr w:rsidR="001C1F4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993CB2" w:rsidRDefault="00993CB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F63ED4" w:rsidRDefault="006D768B">
            <w:pPr>
              <w:rPr>
                <w:lang w:val="ru-RU"/>
              </w:rPr>
            </w:pPr>
            <w:r w:rsidRPr="00F63ED4">
              <w:rPr>
                <w:lang w:val="ru-RU"/>
              </w:rPr>
              <w:t>282</w:t>
            </w:r>
          </w:p>
        </w:tc>
      </w:tr>
    </w:tbl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Воспитательная работа.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Реализация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задач программы воспитания осуществлялась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основным направлениям (модулям):</w:t>
      </w:r>
    </w:p>
    <w:p w:rsidR="001C1F44" w:rsidRDefault="007D3E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основ нравственной культуры;</w:t>
      </w:r>
    </w:p>
    <w:p w:rsidR="001C1F44" w:rsidRPr="007D3EFD" w:rsidRDefault="007D3E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основ семейных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гражданских ценностей;</w:t>
      </w:r>
    </w:p>
    <w:p w:rsidR="001C1F44" w:rsidRDefault="007D3E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основ гражданской идентичности;</w:t>
      </w:r>
    </w:p>
    <w:p w:rsidR="001C1F44" w:rsidRDefault="007D3E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основ социокультурных ценностей;</w:t>
      </w:r>
    </w:p>
    <w:p w:rsidR="001C1F44" w:rsidRDefault="007D3E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основ межэтнического взаимодействия;</w:t>
      </w:r>
    </w:p>
    <w:p w:rsidR="001C1F44" w:rsidRDefault="007D3E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основ информационной культуры;</w:t>
      </w:r>
    </w:p>
    <w:p w:rsidR="001C1F44" w:rsidRDefault="007D3E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основ экологической культуры;</w:t>
      </w:r>
    </w:p>
    <w:p w:rsidR="001C1F44" w:rsidRDefault="007D3EF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воспитание культуры труда.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программы воспитания был оформлен календарный план воспитательной работы, который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себя общесадовские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групповые мероприятия. План составлен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учетом федерального календарного плана воспитательной работы.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2023 году проводился анализ состава семей воспитанников.</w:t>
      </w:r>
    </w:p>
    <w:p w:rsidR="001C1F44" w:rsidRDefault="007D3EF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1897"/>
        <w:gridCol w:w="4921"/>
      </w:tblGrid>
      <w:tr w:rsidR="001C1F44" w:rsidRPr="00DC7F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F63ED4" w:rsidRDefault="00946BCE">
            <w:pPr>
              <w:rPr>
                <w:lang w:val="ru-RU"/>
              </w:rPr>
            </w:pPr>
            <w:r>
              <w:rPr>
                <w:lang w:val="ru-RU"/>
              </w:rPr>
              <w:t>247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946BCE" w:rsidRDefault="00946BCE">
            <w:pPr>
              <w:rPr>
                <w:lang w:val="ru-RU"/>
              </w:rPr>
            </w:pPr>
            <w:r>
              <w:rPr>
                <w:lang w:val="ru-RU"/>
              </w:rPr>
              <w:t>87,3%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F63ED4" w:rsidRDefault="00F63ED4">
            <w:pPr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946BCE" w:rsidRDefault="00946BCE">
            <w:pPr>
              <w:rPr>
                <w:lang w:val="ru-RU"/>
              </w:rPr>
            </w:pPr>
            <w:r>
              <w:rPr>
                <w:lang w:val="ru-RU"/>
              </w:rPr>
              <w:t>12%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F63ED4" w:rsidRDefault="00F63ED4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946BCE" w:rsidRDefault="00946BCE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F63ED4" w:rsidRDefault="00F63ED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6D768B" w:rsidRDefault="00946BCE">
            <w:pPr>
              <w:rPr>
                <w:lang w:val="ru-RU"/>
              </w:rPr>
            </w:pPr>
            <w:r>
              <w:rPr>
                <w:lang w:val="ru-RU"/>
              </w:rPr>
              <w:t>0,7%</w:t>
            </w:r>
          </w:p>
        </w:tc>
      </w:tr>
    </w:tbl>
    <w:p w:rsidR="001C1F44" w:rsidRDefault="007D3EF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1C1F44" w:rsidRPr="00DC7F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946BCE" w:rsidRDefault="00946BCE">
            <w:pPr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946BC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7D3EFD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946BCE" w:rsidRDefault="00946BCE">
            <w:pPr>
              <w:rPr>
                <w:lang w:val="ru-RU"/>
              </w:rPr>
            </w:pPr>
            <w:r>
              <w:rPr>
                <w:lang w:val="ru-RU"/>
              </w:rPr>
              <w:t>152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946BC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  <w:r w:rsidR="007D3EFD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946BCE" w:rsidRDefault="00946BCE">
            <w:pPr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946BC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7D3EFD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Детский сад. &lt;...&gt;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Дополнительное образование. </w:t>
      </w:r>
      <w:r w:rsidR="00392B7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задач направления воспитания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</w:t>
      </w:r>
      <w:r w:rsidR="006E4F75">
        <w:rPr>
          <w:rFonts w:hAnsi="Times New Roman" w:cs="Times New Roman"/>
          <w:color w:val="000000"/>
          <w:sz w:val="24"/>
          <w:szCs w:val="24"/>
          <w:lang w:val="ru-RU"/>
        </w:rPr>
        <w:t>функционируют 12 кружков</w:t>
      </w:r>
      <w:r w:rsidR="00EB54E0">
        <w:rPr>
          <w:rFonts w:hAnsi="Times New Roman" w:cs="Times New Roman"/>
          <w:color w:val="000000"/>
          <w:sz w:val="24"/>
          <w:szCs w:val="24"/>
          <w:lang w:val="ru-RU"/>
        </w:rPr>
        <w:t>, организация которых проходит по дополнительным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B54E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</w:t>
      </w:r>
      <w:r w:rsidR="00EB54E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7644B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92B71">
        <w:rPr>
          <w:rFonts w:hAnsi="Times New Roman" w:cs="Times New Roman"/>
          <w:color w:val="000000"/>
          <w:sz w:val="24"/>
          <w:szCs w:val="24"/>
          <w:lang w:val="ru-RU"/>
        </w:rPr>
        <w:t>и социально-</w:t>
      </w:r>
      <w:r w:rsidR="0067644B">
        <w:rPr>
          <w:rFonts w:hAnsi="Times New Roman" w:cs="Times New Roman"/>
          <w:color w:val="000000"/>
          <w:sz w:val="24"/>
          <w:szCs w:val="24"/>
          <w:lang w:val="ru-RU"/>
        </w:rPr>
        <w:t>гуманитарной</w:t>
      </w:r>
      <w:r w:rsidR="00392B71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направлениях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. Зачисление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92B71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программе осуществлялось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родителей. На декабрь 2023 года численность воспитанников, занимающихся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92B7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92B71">
        <w:rPr>
          <w:rFonts w:hAnsi="Times New Roman" w:cs="Times New Roman"/>
          <w:color w:val="000000"/>
          <w:sz w:val="24"/>
          <w:szCs w:val="24"/>
          <w:lang w:val="ru-RU"/>
        </w:rPr>
        <w:t>составило</w:t>
      </w:r>
      <w:r w:rsidR="0067644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46BCE">
        <w:rPr>
          <w:rFonts w:hAnsi="Times New Roman" w:cs="Times New Roman"/>
          <w:color w:val="000000"/>
          <w:sz w:val="24"/>
          <w:szCs w:val="24"/>
          <w:lang w:val="ru-RU"/>
        </w:rPr>
        <w:t>282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946BC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7644B">
        <w:rPr>
          <w:rFonts w:hAnsi="Times New Roman" w:cs="Times New Roman"/>
          <w:color w:val="000000"/>
          <w:sz w:val="24"/>
          <w:szCs w:val="24"/>
          <w:lang w:val="ru-RU"/>
        </w:rPr>
        <w:t xml:space="preserve"> В конце учебного года каждая группа проводила отчетные мероприятия по дополнительному образованию – «Театральная неделя». Активное участие в данных мероприятиях принимали родители ( обсуждение сценариев, подготовка и изготовление костюмов и атрибутов)</w:t>
      </w:r>
    </w:p>
    <w:p w:rsidR="001C1F44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Источник финансирования: средства бюджета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физических лиц. </w:t>
      </w:r>
      <w:r w:rsidRPr="00255B5F">
        <w:rPr>
          <w:rFonts w:hAnsi="Times New Roman" w:cs="Times New Roman"/>
          <w:color w:val="000000"/>
          <w:sz w:val="24"/>
          <w:szCs w:val="24"/>
          <w:lang w:val="ru-RU"/>
        </w:rPr>
        <w:t>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5B5F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5B5F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694"/>
        <w:gridCol w:w="1418"/>
        <w:gridCol w:w="1134"/>
        <w:gridCol w:w="1701"/>
        <w:gridCol w:w="1585"/>
        <w:gridCol w:w="2242"/>
      </w:tblGrid>
      <w:tr w:rsidR="00E103CD" w:rsidRPr="00AB7B91" w:rsidTr="00253BDC">
        <w:tc>
          <w:tcPr>
            <w:tcW w:w="2694" w:type="dxa"/>
          </w:tcPr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418" w:type="dxa"/>
          </w:tcPr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Направлен-ность </w:t>
            </w:r>
          </w:p>
        </w:tc>
        <w:tc>
          <w:tcPr>
            <w:tcW w:w="1134" w:type="dxa"/>
          </w:tcPr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1701" w:type="dxa"/>
          </w:tcPr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585" w:type="dxa"/>
          </w:tcPr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42" w:type="dxa"/>
          </w:tcPr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</w:tr>
      <w:tr w:rsidR="00E103CD" w:rsidRPr="00DC7F95" w:rsidTr="00253BDC">
        <w:tc>
          <w:tcPr>
            <w:tcW w:w="2694" w:type="dxa"/>
          </w:tcPr>
          <w:p w:rsidR="00E103CD" w:rsidRPr="00AB7B91" w:rsidRDefault="00E103CD" w:rsidP="00E103CD">
            <w:pPr>
              <w:pStyle w:val="a8"/>
              <w:numPr>
                <w:ilvl w:val="0"/>
                <w:numId w:val="28"/>
              </w:numPr>
              <w:spacing w:after="0"/>
              <w:ind w:left="14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Театрально-музыкальная студия «Малый театрик».</w:t>
            </w:r>
          </w:p>
        </w:tc>
        <w:tc>
          <w:tcPr>
            <w:tcW w:w="1418" w:type="dxa"/>
          </w:tcPr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1134" w:type="dxa"/>
          </w:tcPr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  <w:p w:rsidR="00E103CD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ребенка</w:t>
            </w:r>
          </w:p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гр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1701" w:type="dxa"/>
          </w:tcPr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Сергеева А.И.</w:t>
            </w:r>
          </w:p>
        </w:tc>
        <w:tc>
          <w:tcPr>
            <w:tcW w:w="1585" w:type="dxa"/>
          </w:tcPr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 в неделю с 15.30 до 16.00</w:t>
            </w:r>
          </w:p>
        </w:tc>
        <w:tc>
          <w:tcPr>
            <w:tcW w:w="2242" w:type="dxa"/>
          </w:tcPr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«Арт-фантазия» Э.Г.Чуриловой</w:t>
            </w:r>
          </w:p>
        </w:tc>
      </w:tr>
      <w:tr w:rsidR="00E103CD" w:rsidRPr="00DC7F95" w:rsidTr="00253BDC">
        <w:tc>
          <w:tcPr>
            <w:tcW w:w="2694" w:type="dxa"/>
          </w:tcPr>
          <w:p w:rsidR="00E103CD" w:rsidRPr="00AB7B91" w:rsidRDefault="00E103CD" w:rsidP="00E103CD">
            <w:pPr>
              <w:pStyle w:val="a8"/>
              <w:numPr>
                <w:ilvl w:val="0"/>
                <w:numId w:val="28"/>
              </w:numPr>
              <w:spacing w:after="0"/>
              <w:ind w:left="0" w:firstLine="7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Хореографическая  студия «Веселые каблучки»</w:t>
            </w:r>
          </w:p>
        </w:tc>
        <w:tc>
          <w:tcPr>
            <w:tcW w:w="1418" w:type="dxa"/>
          </w:tcPr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134" w:type="dxa"/>
          </w:tcPr>
          <w:p w:rsidR="00E103CD" w:rsidRPr="00AB7B91" w:rsidRDefault="00253BDC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года-младшие, средни</w:t>
            </w:r>
            <w:r w:rsidR="00E103CD" w:rsidRPr="00AB7B91">
              <w:rPr>
                <w:rFonts w:ascii="Times New Roman" w:hAnsi="Times New Roman" w:cs="Times New Roman"/>
                <w:sz w:val="24"/>
                <w:szCs w:val="24"/>
              </w:rPr>
              <w:t>е гр.,5-7 лет-старш., подготов.гр.</w:t>
            </w:r>
          </w:p>
        </w:tc>
        <w:tc>
          <w:tcPr>
            <w:tcW w:w="1701" w:type="dxa"/>
          </w:tcPr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Воспитатель Волкова Е. А.</w:t>
            </w:r>
          </w:p>
        </w:tc>
        <w:tc>
          <w:tcPr>
            <w:tcW w:w="1585" w:type="dxa"/>
          </w:tcPr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2 раза в неделю с 15.30 до 17.00</w:t>
            </w:r>
          </w:p>
        </w:tc>
        <w:tc>
          <w:tcPr>
            <w:tcW w:w="2242" w:type="dxa"/>
          </w:tcPr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Программа для доп. образования детей «Веселый каблучок» О. А. Кургузовой</w:t>
            </w:r>
          </w:p>
        </w:tc>
      </w:tr>
      <w:tr w:rsidR="00E103CD" w:rsidRPr="00DC7F95" w:rsidTr="00253BDC">
        <w:tc>
          <w:tcPr>
            <w:tcW w:w="2694" w:type="dxa"/>
          </w:tcPr>
          <w:p w:rsidR="00E103CD" w:rsidRPr="00AB7B91" w:rsidRDefault="00E103CD" w:rsidP="00E103CD">
            <w:pPr>
              <w:pStyle w:val="a8"/>
              <w:numPr>
                <w:ilvl w:val="0"/>
                <w:numId w:val="28"/>
              </w:numPr>
              <w:spacing w:after="0"/>
              <w:ind w:left="0" w:firstLine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кружки в группах №3,4,5,6,7,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11,12</w:t>
            </w:r>
          </w:p>
          <w:p w:rsidR="00E103CD" w:rsidRPr="00AB7B91" w:rsidRDefault="00E103CD" w:rsidP="00253BDC">
            <w:pPr>
              <w:rPr>
                <w:sz w:val="24"/>
                <w:szCs w:val="24"/>
              </w:rPr>
            </w:pPr>
          </w:p>
          <w:p w:rsidR="00E103CD" w:rsidRPr="00AB7B91" w:rsidRDefault="00E103CD" w:rsidP="00253BDC">
            <w:pPr>
              <w:rPr>
                <w:sz w:val="24"/>
                <w:szCs w:val="24"/>
              </w:rPr>
            </w:pPr>
          </w:p>
          <w:p w:rsidR="00E103CD" w:rsidRPr="00AB7B91" w:rsidRDefault="00E103CD" w:rsidP="00253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134" w:type="dxa"/>
          </w:tcPr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3-7 лет, младшие-подгот. группы</w:t>
            </w:r>
          </w:p>
        </w:tc>
        <w:tc>
          <w:tcPr>
            <w:tcW w:w="1701" w:type="dxa"/>
          </w:tcPr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Воспитатели младшие-подгот. групп</w:t>
            </w:r>
          </w:p>
        </w:tc>
        <w:tc>
          <w:tcPr>
            <w:tcW w:w="1585" w:type="dxa"/>
          </w:tcPr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242" w:type="dxa"/>
          </w:tcPr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Сорокина Н. Ф. «Театр-творчество-дети», «Арт-фантазия» Э.Г.Чуриловой</w:t>
            </w:r>
          </w:p>
        </w:tc>
      </w:tr>
      <w:tr w:rsidR="00E103CD" w:rsidRPr="00DC7F95" w:rsidTr="00253BDC">
        <w:tc>
          <w:tcPr>
            <w:tcW w:w="2694" w:type="dxa"/>
          </w:tcPr>
          <w:p w:rsidR="00E103CD" w:rsidRPr="00AB7B91" w:rsidRDefault="00E103CD" w:rsidP="00E103CD">
            <w:pPr>
              <w:pStyle w:val="a8"/>
              <w:numPr>
                <w:ilvl w:val="0"/>
                <w:numId w:val="28"/>
              </w:numPr>
              <w:spacing w:after="0"/>
              <w:ind w:left="0" w:firstLine="76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Кружок по сенсорному развитию 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раннего возраста</w:t>
            </w:r>
          </w:p>
        </w:tc>
        <w:tc>
          <w:tcPr>
            <w:tcW w:w="1418" w:type="dxa"/>
          </w:tcPr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Социально-гуманитарн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ая </w:t>
            </w:r>
          </w:p>
        </w:tc>
        <w:tc>
          <w:tcPr>
            <w:tcW w:w="1134" w:type="dxa"/>
          </w:tcPr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1,5-3 года</w:t>
            </w:r>
          </w:p>
        </w:tc>
        <w:tc>
          <w:tcPr>
            <w:tcW w:w="1701" w:type="dxa"/>
          </w:tcPr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Насибуллина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Н.А., Магзянова А.А.</w:t>
            </w:r>
          </w:p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неделю</w:t>
            </w:r>
          </w:p>
        </w:tc>
        <w:tc>
          <w:tcPr>
            <w:tcW w:w="2242" w:type="dxa"/>
          </w:tcPr>
          <w:p w:rsidR="00E103CD" w:rsidRPr="00AB7B91" w:rsidRDefault="00E103CD" w:rsidP="00253BDC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разработанная 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по дополнительному образованию(сенсорное развитие)</w:t>
            </w:r>
          </w:p>
        </w:tc>
      </w:tr>
    </w:tbl>
    <w:p w:rsidR="00E103CD" w:rsidRDefault="00E103CD" w:rsidP="00E103CD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ноябре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Детском саду реализуется достаточно активно.</w:t>
      </w:r>
    </w:p>
    <w:p w:rsidR="0019036B" w:rsidRPr="0019036B" w:rsidRDefault="007D3EFD">
      <w:pPr>
        <w:rPr>
          <w:rFonts w:hAnsi="Times New Roman" w:cs="Times New Roman"/>
          <w:sz w:val="24"/>
          <w:szCs w:val="24"/>
          <w:lang w:val="ru-RU"/>
        </w:rPr>
      </w:pPr>
      <w:r w:rsidRPr="0019036B">
        <w:rPr>
          <w:rFonts w:hAnsi="Times New Roman" w:cs="Times New Roman"/>
          <w:sz w:val="24"/>
          <w:szCs w:val="24"/>
          <w:lang w:val="ru-RU"/>
        </w:rPr>
        <w:t>Охват дополнительным образованием в</w:t>
      </w:r>
      <w:r w:rsidRPr="0019036B">
        <w:rPr>
          <w:rFonts w:hAnsi="Times New Roman" w:cs="Times New Roman"/>
          <w:sz w:val="24"/>
          <w:szCs w:val="24"/>
        </w:rPr>
        <w:t> </w:t>
      </w:r>
      <w:r w:rsidRPr="0019036B">
        <w:rPr>
          <w:rFonts w:hAnsi="Times New Roman" w:cs="Times New Roman"/>
          <w:sz w:val="24"/>
          <w:szCs w:val="24"/>
          <w:lang w:val="ru-RU"/>
        </w:rPr>
        <w:t>Детском саду в</w:t>
      </w:r>
      <w:r w:rsidRPr="0019036B">
        <w:rPr>
          <w:rFonts w:hAnsi="Times New Roman" w:cs="Times New Roman"/>
          <w:sz w:val="24"/>
          <w:szCs w:val="24"/>
        </w:rPr>
        <w:t> </w:t>
      </w:r>
      <w:r w:rsidRPr="0019036B">
        <w:rPr>
          <w:rFonts w:hAnsi="Times New Roman" w:cs="Times New Roman"/>
          <w:sz w:val="24"/>
          <w:szCs w:val="24"/>
          <w:lang w:val="ru-RU"/>
        </w:rPr>
        <w:t>2023 году составил</w:t>
      </w:r>
      <w:r w:rsidR="0019036B" w:rsidRPr="0019036B">
        <w:rPr>
          <w:rFonts w:hAnsi="Times New Roman" w:cs="Times New Roman"/>
          <w:sz w:val="24"/>
          <w:szCs w:val="24"/>
          <w:lang w:val="ru-RU"/>
        </w:rPr>
        <w:t xml:space="preserve"> 72,6</w:t>
      </w:r>
      <w:r w:rsidRPr="0019036B">
        <w:rPr>
          <w:rFonts w:hAnsi="Times New Roman" w:cs="Times New Roman"/>
          <w:sz w:val="24"/>
          <w:szCs w:val="24"/>
        </w:rPr>
        <w:t> </w:t>
      </w:r>
      <w:r w:rsidRPr="0019036B">
        <w:rPr>
          <w:rFonts w:hAnsi="Times New Roman" w:cs="Times New Roman"/>
          <w:sz w:val="24"/>
          <w:szCs w:val="24"/>
          <w:lang w:val="ru-RU"/>
        </w:rPr>
        <w:t>процента. Это на</w:t>
      </w:r>
      <w:r w:rsidRPr="0019036B">
        <w:rPr>
          <w:rFonts w:hAnsi="Times New Roman" w:cs="Times New Roman"/>
          <w:sz w:val="24"/>
          <w:szCs w:val="24"/>
        </w:rPr>
        <w:t> </w:t>
      </w:r>
      <w:r w:rsidR="0019036B" w:rsidRPr="0019036B">
        <w:rPr>
          <w:rFonts w:hAnsi="Times New Roman" w:cs="Times New Roman"/>
          <w:sz w:val="24"/>
          <w:szCs w:val="24"/>
          <w:lang w:val="ru-RU"/>
        </w:rPr>
        <w:t>8</w:t>
      </w:r>
      <w:r w:rsidRPr="0019036B">
        <w:rPr>
          <w:rFonts w:hAnsi="Times New Roman" w:cs="Times New Roman"/>
          <w:sz w:val="24"/>
          <w:szCs w:val="24"/>
        </w:rPr>
        <w:t> </w:t>
      </w:r>
      <w:r w:rsidRPr="0019036B">
        <w:rPr>
          <w:rFonts w:hAnsi="Times New Roman" w:cs="Times New Roman"/>
          <w:sz w:val="24"/>
          <w:szCs w:val="24"/>
          <w:lang w:val="ru-RU"/>
        </w:rPr>
        <w:t>процентов больше, чем в</w:t>
      </w:r>
      <w:r w:rsidRPr="0019036B">
        <w:rPr>
          <w:rFonts w:hAnsi="Times New Roman" w:cs="Times New Roman"/>
          <w:sz w:val="24"/>
          <w:szCs w:val="24"/>
        </w:rPr>
        <w:t> </w:t>
      </w:r>
      <w:r w:rsidRPr="0019036B">
        <w:rPr>
          <w:rFonts w:hAnsi="Times New Roman" w:cs="Times New Roman"/>
          <w:sz w:val="24"/>
          <w:szCs w:val="24"/>
          <w:lang w:val="ru-RU"/>
        </w:rPr>
        <w:t>2022</w:t>
      </w:r>
      <w:r w:rsidRPr="0019036B">
        <w:rPr>
          <w:rFonts w:hAnsi="Times New Roman" w:cs="Times New Roman"/>
          <w:sz w:val="24"/>
          <w:szCs w:val="24"/>
        </w:rPr>
        <w:t> </w:t>
      </w:r>
      <w:r w:rsidRPr="0019036B">
        <w:rPr>
          <w:rFonts w:hAnsi="Times New Roman" w:cs="Times New Roman"/>
          <w:sz w:val="24"/>
          <w:szCs w:val="24"/>
          <w:lang w:val="ru-RU"/>
        </w:rPr>
        <w:t>году.</w:t>
      </w:r>
      <w:r w:rsidRPr="0019036B">
        <w:rPr>
          <w:lang w:val="ru-RU"/>
        </w:rPr>
        <w:br/>
      </w:r>
      <w:r w:rsidRPr="0019036B">
        <w:rPr>
          <w:rFonts w:hAnsi="Times New Roman" w:cs="Times New Roman"/>
          <w:sz w:val="24"/>
          <w:szCs w:val="24"/>
          <w:lang w:val="ru-RU"/>
        </w:rPr>
        <w:t xml:space="preserve"> Детский сад планирует во</w:t>
      </w:r>
      <w:r w:rsidRPr="0019036B">
        <w:rPr>
          <w:rFonts w:hAnsi="Times New Roman" w:cs="Times New Roman"/>
          <w:sz w:val="24"/>
          <w:szCs w:val="24"/>
        </w:rPr>
        <w:t> </w:t>
      </w:r>
      <w:r w:rsidRPr="0019036B">
        <w:rPr>
          <w:rFonts w:hAnsi="Times New Roman" w:cs="Times New Roman"/>
          <w:sz w:val="24"/>
          <w:szCs w:val="24"/>
          <w:lang w:val="ru-RU"/>
        </w:rPr>
        <w:t>втором полугодии 2024 года начать реализовывать новые программы дополнительного образования по</w:t>
      </w:r>
      <w:r w:rsidRPr="0019036B">
        <w:rPr>
          <w:rFonts w:hAnsi="Times New Roman" w:cs="Times New Roman"/>
          <w:sz w:val="24"/>
          <w:szCs w:val="24"/>
        </w:rPr>
        <w:t>  </w:t>
      </w:r>
      <w:r w:rsidRPr="0019036B">
        <w:rPr>
          <w:rFonts w:hAnsi="Times New Roman" w:cs="Times New Roman"/>
          <w:sz w:val="24"/>
          <w:szCs w:val="24"/>
          <w:lang w:val="ru-RU"/>
        </w:rPr>
        <w:t xml:space="preserve">естественно-научной направленности. 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Вывод: все нормативные локальные акты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части содержания, организации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Детском саду имеются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наличии. </w:t>
      </w:r>
      <w:r w:rsidR="0088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озрастные группы укомплектованы </w:t>
      </w:r>
      <w:r w:rsidR="0088275D">
        <w:rPr>
          <w:rFonts w:hAnsi="Times New Roman" w:cs="Times New Roman"/>
          <w:color w:val="000000"/>
          <w:sz w:val="24"/>
          <w:szCs w:val="24"/>
          <w:lang w:val="ru-RU"/>
        </w:rPr>
        <w:t xml:space="preserve">не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="0088275D">
        <w:rPr>
          <w:rFonts w:hAnsi="Times New Roman" w:cs="Times New Roman"/>
          <w:color w:val="000000"/>
          <w:sz w:val="24"/>
          <w:szCs w:val="24"/>
          <w:lang w:val="ru-RU"/>
        </w:rPr>
        <w:t>, имеются вакантные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</w:t>
      </w:r>
      <w:r w:rsidR="0088275D">
        <w:rPr>
          <w:rFonts w:hAnsi="Times New Roman" w:cs="Times New Roman"/>
          <w:color w:val="000000"/>
          <w:sz w:val="24"/>
          <w:szCs w:val="24"/>
          <w:lang w:val="ru-RU"/>
        </w:rPr>
        <w:t>а.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2022/23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организованы дополнительные образовательные 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художественно-эстетическому 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103CD">
        <w:rPr>
          <w:rFonts w:hAnsi="Times New Roman" w:cs="Times New Roman"/>
          <w:color w:val="000000"/>
          <w:sz w:val="24"/>
          <w:szCs w:val="24"/>
          <w:lang w:val="ru-RU"/>
        </w:rPr>
        <w:t xml:space="preserve">познавательному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развитию детей. Реализуются приоритетные направления работы. 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течение отчетного периода 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</w:t>
      </w:r>
      <w:r w:rsidR="0088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1F44" w:rsidRPr="007D3EFD" w:rsidRDefault="007D3E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1C1F44" w:rsidRPr="007D3EFD" w:rsidRDefault="007D3E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29"/>
        <w:gridCol w:w="6948"/>
      </w:tblGrid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1C1F44" w:rsidRPr="00DC7F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7D3EFD">
              <w:rPr>
                <w:lang w:val="ru-RU"/>
              </w:rPr>
              <w:br/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1C1F44" w:rsidRPr="00DC7F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E103C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Наблюдательный </w:t>
            </w:r>
            <w:r w:rsidR="007D3EFD"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C1C" w:rsidRPr="005A0C1C" w:rsidRDefault="007D3E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1C1F44" w:rsidRDefault="007D3EFD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1C1F44" w:rsidRDefault="007D3EFD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1C1F44" w:rsidRPr="005A0C1C" w:rsidRDefault="007D3EFD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  <w:r w:rsidR="005A0C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A0C1C" w:rsidRPr="005A0C1C" w:rsidRDefault="005A0C1C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внесении изменений в настоящий Устав.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7D3EFD">
              <w:rPr>
                <w:lang w:val="ru-RU"/>
              </w:rPr>
              <w:br/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7D3EFD">
              <w:rPr>
                <w:lang w:val="ru-RU"/>
              </w:rPr>
              <w:br/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1C1F44" w:rsidRDefault="007D3EF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развития образовательных услуг;</w:t>
            </w:r>
          </w:p>
          <w:p w:rsidR="001C1F44" w:rsidRDefault="007D3EF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1C1F44" w:rsidRDefault="007D3EF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1C1F44" w:rsidRPr="007D3EFD" w:rsidRDefault="007D3EF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ивоспитания;</w:t>
            </w:r>
          </w:p>
          <w:p w:rsidR="001C1F44" w:rsidRPr="007D3EFD" w:rsidRDefault="007D3EF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1C1F44" w:rsidRPr="007D3EFD" w:rsidRDefault="007D3EFD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1C1F44" w:rsidRDefault="007D3EFD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1C1F44" w:rsidRPr="00DC7F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7D3EFD">
              <w:rPr>
                <w:lang w:val="ru-RU"/>
              </w:rPr>
              <w:br/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1C1F44" w:rsidRPr="007D3EFD" w:rsidRDefault="007D3EF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1C1F44" w:rsidRPr="007D3EFD" w:rsidRDefault="007D3EF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1C1F44" w:rsidRPr="007D3EFD" w:rsidRDefault="007D3EFD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1C1F44" w:rsidRPr="007D3EFD" w:rsidRDefault="007D3EFD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итогам 2023 года система управления Детского сада оценивается как эффективная, позволяющая учесть мнение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Вывод: </w:t>
      </w:r>
      <w:r w:rsidR="00CE2DE7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ДОУ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E2DE7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нормативными документами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образования. 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механизм управления дошкольным учреждением определяют его стабильное функционирование. Управление Детским садом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основе сочетания принципов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аналитическом уровне.</w:t>
      </w:r>
    </w:p>
    <w:p w:rsidR="001C1F44" w:rsidRPr="007D3EFD" w:rsidRDefault="007D3E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1C1F44" w:rsidRDefault="007D3EFD">
      <w:pPr>
        <w:rPr>
          <w:rFonts w:hAnsi="Times New Roman" w:cs="Times New Roman"/>
          <w:color w:val="000000"/>
          <w:sz w:val="24"/>
          <w:szCs w:val="24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образовательных программ Детского сада соответствует основным положениям возрастной психологии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дошкольной педагогики. </w:t>
      </w:r>
      <w:r>
        <w:rPr>
          <w:rFonts w:hAnsi="Times New Roman" w:cs="Times New Roman"/>
          <w:color w:val="000000"/>
          <w:sz w:val="24"/>
          <w:szCs w:val="24"/>
        </w:rPr>
        <w:t xml:space="preserve">Формами организации педагогического процесса </w:t>
      </w:r>
      <w:r w:rsidR="00CE2DE7">
        <w:rPr>
          <w:rFonts w:hAnsi="Times New Roman" w:cs="Times New Roman"/>
          <w:color w:val="000000"/>
          <w:sz w:val="24"/>
          <w:szCs w:val="24"/>
        </w:rPr>
        <w:t>в М</w:t>
      </w:r>
      <w:r w:rsidR="00CE2DE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ДОУ являются:</w:t>
      </w:r>
    </w:p>
    <w:p w:rsidR="001C1F44" w:rsidRDefault="008827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ООД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7D3EFD">
        <w:rPr>
          <w:rFonts w:hAnsi="Times New Roman" w:cs="Times New Roman"/>
          <w:color w:val="000000"/>
          <w:sz w:val="24"/>
          <w:szCs w:val="24"/>
        </w:rPr>
        <w:t>организованная образовательная деятельность;</w:t>
      </w:r>
    </w:p>
    <w:p w:rsidR="001C1F44" w:rsidRPr="007D3EFD" w:rsidRDefault="007D3EF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режимных моментах;</w:t>
      </w:r>
    </w:p>
    <w:p w:rsidR="001C1F44" w:rsidRDefault="007D3EF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самостоятельная деятельность;</w:t>
      </w:r>
    </w:p>
    <w:p w:rsidR="001C1F44" w:rsidRPr="007D3EFD" w:rsidRDefault="007D3EF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интересам: кружки, студии.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ООД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учебным планом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сетками занятий. Образовательная деятельность строилась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комплексно-тематическому принципу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основе интеграции образовательных областей. Работа над темой велась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занятиях,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процессе режимных моментов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самостоятельной деятельности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обогащенных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теме развивающих центрах. Количество ООД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длительность определены таблицей 6.6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зависят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возраста ребенка.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Реализация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строилась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областями:</w:t>
      </w:r>
    </w:p>
    <w:p w:rsidR="001C1F44" w:rsidRDefault="007D3EF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«Физическое развитие»;</w:t>
      </w:r>
    </w:p>
    <w:p w:rsidR="001C1F44" w:rsidRDefault="007D3EF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«Социально-коммуникативное развитие»;</w:t>
      </w:r>
    </w:p>
    <w:p w:rsidR="001C1F44" w:rsidRDefault="007D3EF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«Познавательное развитие»;</w:t>
      </w:r>
    </w:p>
    <w:p w:rsidR="001C1F44" w:rsidRDefault="007D3EF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«Художественно-эстетическое развитие»;</w:t>
      </w:r>
    </w:p>
    <w:p w:rsidR="001C1F44" w:rsidRDefault="007D3EFD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«Речевое развитие».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Диагностическая 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выявлению уровня развития воспитанников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E2DE7">
        <w:rPr>
          <w:rFonts w:hAnsi="Times New Roman" w:cs="Times New Roman"/>
          <w:color w:val="000000"/>
          <w:sz w:val="24"/>
          <w:szCs w:val="24"/>
          <w:lang w:val="ru-RU"/>
        </w:rPr>
        <w:t xml:space="preserve">два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этапа: сентябрь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— первичная диагностика, май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— итоговая диагностика. Для проведения диагностики педагоги использовали произвольные формы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основе малоформализованных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областям. Для фиксации результатов диагностики были использованы карты наблюдения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диагностики.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Основная первичная диагностика проводилась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сентября.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год.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Цель итоговой диагностики: оценить степень решения поставленных задач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определить перспективы дальнейшего проектирования образовательной деятельности.</w:t>
      </w:r>
    </w:p>
    <w:p w:rsidR="001C1F44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Так, результаты качества освоения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конец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года выглядят следующим образом:</w:t>
      </w:r>
    </w:p>
    <w:p w:rsidR="0019036B" w:rsidRPr="00395239" w:rsidRDefault="0019036B" w:rsidP="0019036B">
      <w:pPr>
        <w:pStyle w:val="a8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</w:t>
      </w:r>
      <w:r w:rsidRPr="00395239">
        <w:rPr>
          <w:rFonts w:ascii="Times New Roman" w:hAnsi="Times New Roman" w:cs="Times New Roman"/>
          <w:b/>
          <w:i/>
          <w:sz w:val="24"/>
          <w:szCs w:val="24"/>
        </w:rPr>
        <w:t>ОО «Физическое развитие»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2"/>
        <w:gridCol w:w="2788"/>
        <w:gridCol w:w="2835"/>
      </w:tblGrid>
      <w:tr w:rsidR="0019036B" w:rsidRPr="00395239" w:rsidTr="00A670FF">
        <w:tc>
          <w:tcPr>
            <w:tcW w:w="3132" w:type="dxa"/>
          </w:tcPr>
          <w:p w:rsidR="0019036B" w:rsidRPr="00395239" w:rsidRDefault="0019036B" w:rsidP="00C2132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5239">
              <w:rPr>
                <w:rFonts w:ascii="Times New Roman" w:hAnsi="Times New Roman" w:cs="Times New Roman"/>
                <w:i/>
                <w:sz w:val="24"/>
                <w:szCs w:val="24"/>
              </w:rPr>
              <w:t>ОО «Физическое развитие»</w:t>
            </w:r>
          </w:p>
        </w:tc>
        <w:tc>
          <w:tcPr>
            <w:tcW w:w="2788" w:type="dxa"/>
          </w:tcPr>
          <w:p w:rsidR="0019036B" w:rsidRPr="00395239" w:rsidRDefault="0019036B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95239">
              <w:rPr>
                <w:rFonts w:ascii="Times New Roman" w:hAnsi="Times New Roman" w:cs="Times New Roman"/>
                <w:i/>
                <w:sz w:val="24"/>
                <w:szCs w:val="24"/>
              </w:rPr>
              <w:t>Начало года</w:t>
            </w:r>
          </w:p>
        </w:tc>
        <w:tc>
          <w:tcPr>
            <w:tcW w:w="2835" w:type="dxa"/>
          </w:tcPr>
          <w:p w:rsidR="0019036B" w:rsidRPr="00395239" w:rsidRDefault="0019036B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95239">
              <w:rPr>
                <w:rFonts w:ascii="Times New Roman" w:hAnsi="Times New Roman" w:cs="Times New Roman"/>
                <w:i/>
                <w:sz w:val="24"/>
                <w:szCs w:val="24"/>
              </w:rPr>
              <w:t>Конец года</w:t>
            </w:r>
          </w:p>
        </w:tc>
      </w:tr>
      <w:tr w:rsidR="0019036B" w:rsidRPr="00395239" w:rsidTr="00A670FF">
        <w:tc>
          <w:tcPr>
            <w:tcW w:w="3132" w:type="dxa"/>
          </w:tcPr>
          <w:p w:rsidR="0019036B" w:rsidRPr="00395239" w:rsidRDefault="0019036B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95239">
              <w:rPr>
                <w:rFonts w:ascii="Times New Roman" w:hAnsi="Times New Roman" w:cs="Times New Roman"/>
                <w:i/>
                <w:sz w:val="24"/>
                <w:szCs w:val="24"/>
              </w:rPr>
              <w:t>«+» сформировано</w:t>
            </w:r>
          </w:p>
        </w:tc>
        <w:tc>
          <w:tcPr>
            <w:tcW w:w="2788" w:type="dxa"/>
          </w:tcPr>
          <w:p w:rsidR="0019036B" w:rsidRPr="00395239" w:rsidRDefault="0019036B" w:rsidP="00C21326">
            <w:pPr>
              <w:pStyle w:val="aa"/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11</w:t>
            </w:r>
            <w:r w:rsidRPr="003952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35" w:type="dxa"/>
          </w:tcPr>
          <w:p w:rsidR="0019036B" w:rsidRPr="00395239" w:rsidRDefault="0019036B" w:rsidP="00C2132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59,4</w:t>
            </w:r>
            <w:r w:rsidRPr="003952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9036B" w:rsidRPr="00395239" w:rsidTr="00A670FF">
        <w:tc>
          <w:tcPr>
            <w:tcW w:w="3132" w:type="dxa"/>
          </w:tcPr>
          <w:p w:rsidR="0019036B" w:rsidRPr="00395239" w:rsidRDefault="0019036B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95239">
              <w:rPr>
                <w:rFonts w:ascii="Times New Roman" w:hAnsi="Times New Roman" w:cs="Times New Roman"/>
                <w:i/>
                <w:sz w:val="24"/>
                <w:szCs w:val="24"/>
              </w:rPr>
              <w:t>«А» на стадии становления</w:t>
            </w:r>
          </w:p>
        </w:tc>
        <w:tc>
          <w:tcPr>
            <w:tcW w:w="2788" w:type="dxa"/>
          </w:tcPr>
          <w:p w:rsidR="0019036B" w:rsidRPr="00395239" w:rsidRDefault="0019036B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68,7</w:t>
            </w:r>
            <w:r w:rsidRPr="003952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35" w:type="dxa"/>
          </w:tcPr>
          <w:p w:rsidR="0019036B" w:rsidRPr="00395239" w:rsidRDefault="0019036B" w:rsidP="00C2132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  <w:r w:rsidRPr="003952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9036B" w:rsidRPr="00395239" w:rsidTr="00A670FF">
        <w:tc>
          <w:tcPr>
            <w:tcW w:w="3132" w:type="dxa"/>
          </w:tcPr>
          <w:p w:rsidR="0019036B" w:rsidRPr="00395239" w:rsidRDefault="0019036B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95239">
              <w:rPr>
                <w:rFonts w:ascii="Times New Roman" w:hAnsi="Times New Roman" w:cs="Times New Roman"/>
                <w:i/>
                <w:sz w:val="24"/>
                <w:szCs w:val="24"/>
              </w:rPr>
              <w:t>«О» не сформировано</w:t>
            </w:r>
          </w:p>
        </w:tc>
        <w:tc>
          <w:tcPr>
            <w:tcW w:w="2788" w:type="dxa"/>
          </w:tcPr>
          <w:p w:rsidR="0019036B" w:rsidRPr="00395239" w:rsidRDefault="0019036B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21,4</w:t>
            </w:r>
            <w:r w:rsidRPr="003952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35" w:type="dxa"/>
          </w:tcPr>
          <w:p w:rsidR="0019036B" w:rsidRPr="00395239" w:rsidRDefault="0019036B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4,8</w:t>
            </w:r>
            <w:r w:rsidRPr="0039523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19036B" w:rsidRPr="00395239" w:rsidRDefault="0019036B" w:rsidP="0019036B">
      <w:pPr>
        <w:pStyle w:val="aa"/>
        <w:ind w:left="1080"/>
        <w:rPr>
          <w:rFonts w:ascii="Times New Roman" w:hAnsi="Times New Roman" w:cs="Times New Roman"/>
          <w:sz w:val="24"/>
          <w:szCs w:val="24"/>
        </w:rPr>
      </w:pPr>
    </w:p>
    <w:p w:rsidR="0019036B" w:rsidRDefault="001903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9036B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486400" cy="2933700"/>
            <wp:effectExtent l="19050" t="0" r="19050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670FF" w:rsidRPr="0001706B" w:rsidRDefault="00A670FF" w:rsidP="00A670FF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B7B91">
        <w:rPr>
          <w:rFonts w:ascii="Times New Roman" w:hAnsi="Times New Roman" w:cs="Times New Roman"/>
          <w:sz w:val="24"/>
          <w:szCs w:val="24"/>
        </w:rPr>
        <w:t>Одной из основных задач, поста</w:t>
      </w:r>
      <w:r>
        <w:rPr>
          <w:rFonts w:ascii="Times New Roman" w:hAnsi="Times New Roman" w:cs="Times New Roman"/>
          <w:sz w:val="24"/>
          <w:szCs w:val="24"/>
        </w:rPr>
        <w:t xml:space="preserve">вленных перед коллективом в 2022-2023 </w:t>
      </w:r>
      <w:r w:rsidRPr="00AB7B91">
        <w:rPr>
          <w:rFonts w:ascii="Times New Roman" w:hAnsi="Times New Roman" w:cs="Times New Roman"/>
          <w:sz w:val="24"/>
          <w:szCs w:val="24"/>
        </w:rPr>
        <w:t xml:space="preserve"> учебном году  являлась  «</w:t>
      </w:r>
      <w:r w:rsidRPr="0001706B">
        <w:rPr>
          <w:rFonts w:ascii="Times New Roman" w:hAnsi="Times New Roman" w:cs="Times New Roman"/>
          <w:sz w:val="24"/>
          <w:szCs w:val="24"/>
        </w:rPr>
        <w:t>Совершенствование работы по поддержанию у детей интереса к физической культуре через использование различных видов спорта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1706B">
        <w:rPr>
          <w:rFonts w:ascii="Times New Roman" w:hAnsi="Times New Roman" w:cs="Times New Roman"/>
          <w:sz w:val="24"/>
          <w:szCs w:val="24"/>
        </w:rPr>
        <w:t>.</w:t>
      </w:r>
    </w:p>
    <w:p w:rsidR="00A670FF" w:rsidRDefault="00A670FF" w:rsidP="00A670FF">
      <w:pPr>
        <w:pStyle w:val="aa"/>
        <w:ind w:firstLine="36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С этой целью были проведены мероприятия с педагогами, родителями и детьми. Они способствовали осуществлению комплексного подхода в воспитании и развитии детей. В со</w:t>
      </w:r>
      <w:r>
        <w:rPr>
          <w:rFonts w:ascii="Times New Roman" w:hAnsi="Times New Roman" w:cs="Times New Roman"/>
          <w:sz w:val="24"/>
          <w:szCs w:val="24"/>
        </w:rPr>
        <w:t>ответствии с требованиями СанПиН</w:t>
      </w:r>
      <w:r w:rsidRPr="00AB7B91">
        <w:rPr>
          <w:rFonts w:ascii="Times New Roman" w:hAnsi="Times New Roman" w:cs="Times New Roman"/>
          <w:sz w:val="24"/>
          <w:szCs w:val="24"/>
        </w:rPr>
        <w:t xml:space="preserve"> в каждой группе были составлены режимы дня на теплый и холодный периоды года, оздоровительные и двигательные режимы. Проработано содержание психолого-педагогической работы по освоению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вательной  области «Физическое </w:t>
      </w:r>
      <w:r w:rsidRPr="00AB7B91">
        <w:rPr>
          <w:rFonts w:ascii="Times New Roman" w:hAnsi="Times New Roman" w:cs="Times New Roman"/>
          <w:sz w:val="24"/>
          <w:szCs w:val="24"/>
        </w:rPr>
        <w:t xml:space="preserve">развитие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(программа </w:t>
      </w:r>
      <w:r>
        <w:rPr>
          <w:rFonts w:ascii="Times New Roman" w:hAnsi="Times New Roman" w:cs="Times New Roman"/>
          <w:sz w:val="24"/>
          <w:szCs w:val="24"/>
        </w:rPr>
        <w:t>МАДОУ №26 «Буратино»</w:t>
      </w:r>
      <w:r w:rsidRPr="00AB7B9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670FF" w:rsidRPr="00AB7B91" w:rsidRDefault="00A670FF" w:rsidP="00A670FF">
      <w:pPr>
        <w:pStyle w:val="a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Консультация </w:t>
      </w:r>
      <w:r w:rsidRPr="00827C0C">
        <w:rPr>
          <w:rFonts w:ascii="Times New Roman" w:hAnsi="Times New Roman" w:cs="Times New Roman"/>
          <w:sz w:val="24"/>
          <w:szCs w:val="24"/>
        </w:rPr>
        <w:t>«Планирование и организация спортивных игр в ДОУ»</w:t>
      </w:r>
      <w:r>
        <w:rPr>
          <w:rFonts w:ascii="Times New Roman" w:hAnsi="Times New Roman" w:cs="Times New Roman"/>
          <w:sz w:val="24"/>
          <w:szCs w:val="24"/>
        </w:rPr>
        <w:t xml:space="preserve"> проведенная в сентябре педагогом Волковой Е.А. дала возможность воспитателям  вспомнить этапы обучения детей спортивным играм на занятиях, требования к проведению спортивных игр и упражнений и их планирование. Практическая часть содержала упражнения с мячом, скакалкой, рекомендации к проведению. В конце консультации централизованно приняли решение использовать на практике предложенные формы.</w:t>
      </w:r>
    </w:p>
    <w:p w:rsidR="00A670FF" w:rsidRDefault="00A670FF" w:rsidP="00A670FF">
      <w:pPr>
        <w:pStyle w:val="a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Семинар – п</w:t>
      </w:r>
      <w:r>
        <w:rPr>
          <w:rFonts w:ascii="Times New Roman" w:hAnsi="Times New Roman" w:cs="Times New Roman"/>
          <w:sz w:val="24"/>
          <w:szCs w:val="24"/>
        </w:rPr>
        <w:t>рактикум на тему «Школа мяча как одна из форм совершенствования элементов спортивных игр»</w:t>
      </w:r>
      <w:r w:rsidRPr="00AB7B91">
        <w:rPr>
          <w:rFonts w:ascii="Times New Roman" w:hAnsi="Times New Roman" w:cs="Times New Roman"/>
          <w:sz w:val="24"/>
          <w:szCs w:val="24"/>
        </w:rPr>
        <w:t xml:space="preserve"> расширил компетентность педагогов по</w:t>
      </w:r>
      <w:r>
        <w:rPr>
          <w:rFonts w:ascii="Times New Roman" w:hAnsi="Times New Roman" w:cs="Times New Roman"/>
          <w:sz w:val="24"/>
          <w:szCs w:val="24"/>
        </w:rPr>
        <w:t xml:space="preserve"> применению в практике</w:t>
      </w:r>
      <w:r w:rsidRPr="004C05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проектной деятельности «Школа мяча», а именно : метание как основной вид движения, ОРУ с мячом, спортивные игры с мячом, и позволил понять необходимость использования спортивных игр в практике ДОУ. </w:t>
      </w:r>
    </w:p>
    <w:p w:rsidR="00A670FF" w:rsidRDefault="00A670FF" w:rsidP="00A670FF">
      <w:pPr>
        <w:pStyle w:val="a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</w:t>
      </w:r>
      <w:r w:rsidRPr="00AB7B91">
        <w:rPr>
          <w:rFonts w:ascii="Times New Roman" w:hAnsi="Times New Roman" w:cs="Times New Roman"/>
          <w:sz w:val="24"/>
          <w:szCs w:val="24"/>
        </w:rPr>
        <w:t xml:space="preserve"> просмотр</w:t>
      </w:r>
      <w:r>
        <w:rPr>
          <w:rFonts w:ascii="Times New Roman" w:hAnsi="Times New Roman" w:cs="Times New Roman"/>
          <w:sz w:val="24"/>
          <w:szCs w:val="24"/>
        </w:rPr>
        <w:t xml:space="preserve"> организованной образовательной деятельности воспитателей Волковой Е.А.( «Физкультурные занятия с элементами спортивных игр») Стаценко З.Г.     ( «Организация прогулки с элементами спортивных игр»)позволил</w:t>
      </w:r>
      <w:r w:rsidRPr="00AB7B91">
        <w:rPr>
          <w:rFonts w:ascii="Times New Roman" w:hAnsi="Times New Roman" w:cs="Times New Roman"/>
          <w:sz w:val="24"/>
          <w:szCs w:val="24"/>
        </w:rPr>
        <w:t xml:space="preserve"> педагогам на практике оценить значимость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использования элементов спортивных игр в деятельности детей дошкольного возраста, оценить структуру проведения прогулки с использованием элементов спортивных игр.</w:t>
      </w:r>
    </w:p>
    <w:p w:rsidR="00A670FF" w:rsidRDefault="00A670FF" w:rsidP="00A670FF">
      <w:pPr>
        <w:pStyle w:val="a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Итог сравнительного контроля «</w:t>
      </w:r>
      <w:r>
        <w:rPr>
          <w:rFonts w:ascii="Times New Roman" w:hAnsi="Times New Roman" w:cs="Times New Roman"/>
          <w:sz w:val="24"/>
          <w:szCs w:val="24"/>
        </w:rPr>
        <w:t xml:space="preserve">Проведение ООД по физической культуре с элементами спортивных игр, спортивными играми» позволил сделать вывод опираясь на существующую в ДОУ предметно пространственную среду </w:t>
      </w:r>
      <w:r w:rsidRPr="00AB7B91">
        <w:rPr>
          <w:rFonts w:ascii="Times New Roman" w:hAnsi="Times New Roman" w:cs="Times New Roman"/>
          <w:sz w:val="24"/>
          <w:szCs w:val="24"/>
        </w:rPr>
        <w:t xml:space="preserve"> педагоги всех групп </w:t>
      </w:r>
      <w:r>
        <w:rPr>
          <w:rFonts w:ascii="Times New Roman" w:hAnsi="Times New Roman" w:cs="Times New Roman"/>
          <w:sz w:val="24"/>
          <w:szCs w:val="24"/>
        </w:rPr>
        <w:t xml:space="preserve">стараются использовать </w:t>
      </w:r>
      <w:r w:rsidRPr="00AB7B91">
        <w:rPr>
          <w:rFonts w:ascii="Times New Roman" w:hAnsi="Times New Roman" w:cs="Times New Roman"/>
          <w:sz w:val="24"/>
          <w:szCs w:val="24"/>
        </w:rPr>
        <w:t xml:space="preserve"> в своей практике</w:t>
      </w:r>
      <w:r>
        <w:rPr>
          <w:rFonts w:ascii="Times New Roman" w:hAnsi="Times New Roman" w:cs="Times New Roman"/>
          <w:sz w:val="24"/>
          <w:szCs w:val="24"/>
        </w:rPr>
        <w:t xml:space="preserve"> при проведение занятий в основном  «Школу мяча», в группах раннего возраста это элементарные игры и упражнения, в младших и средних ОРУ с мячом, прокатывания, подбрасывания, в старших , подготовительных это спортивные игры с мячом ( футбол, баскетбол, волейбол), игры – эстафеты, соревнования.  </w:t>
      </w:r>
    </w:p>
    <w:p w:rsidR="00A670FF" w:rsidRPr="00DE08C0" w:rsidRDefault="00A670FF" w:rsidP="00A670FF">
      <w:pPr>
        <w:pStyle w:val="a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Проведенный в октябре месячник педагогического мастерства </w:t>
      </w:r>
      <w:r w:rsidRPr="00026ACE">
        <w:rPr>
          <w:rFonts w:ascii="Times New Roman" w:hAnsi="Times New Roman" w:cs="Times New Roman"/>
          <w:sz w:val="24"/>
          <w:szCs w:val="24"/>
        </w:rPr>
        <w:t>«Использование элементов спортивных игр, спортивных игр на физкультурных занятиях»</w:t>
      </w:r>
      <w:r>
        <w:rPr>
          <w:rFonts w:ascii="Times New Roman" w:hAnsi="Times New Roman" w:cs="Times New Roman"/>
          <w:sz w:val="24"/>
          <w:szCs w:val="24"/>
        </w:rPr>
        <w:t xml:space="preserve"> дал возможность педагогам поделится опытом работы, используемыми методами и приемами, показал высокий уровень работы в данном направлении.</w:t>
      </w:r>
    </w:p>
    <w:p w:rsidR="00A670FF" w:rsidRDefault="00A670FF" w:rsidP="00A670FF">
      <w:pPr>
        <w:pStyle w:val="a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 xml:space="preserve">Итог оперативного контроля «Проведение утренней гимнастики в группах» показал, что все воспитатели  соблюдают санитарные правила по проведению гимнастики, хорошо знают </w:t>
      </w:r>
      <w:r>
        <w:rPr>
          <w:rFonts w:ascii="Times New Roman" w:hAnsi="Times New Roman" w:cs="Times New Roman"/>
          <w:sz w:val="24"/>
          <w:szCs w:val="24"/>
        </w:rPr>
        <w:t xml:space="preserve">методику и структуру проведения, </w:t>
      </w:r>
      <w:r w:rsidRPr="00AB7B91">
        <w:rPr>
          <w:rFonts w:ascii="Times New Roman" w:hAnsi="Times New Roman" w:cs="Times New Roman"/>
          <w:sz w:val="24"/>
          <w:szCs w:val="24"/>
        </w:rPr>
        <w:t xml:space="preserve"> комплексы. </w:t>
      </w:r>
    </w:p>
    <w:p w:rsidR="00A670FF" w:rsidRPr="00AB7B91" w:rsidRDefault="00A670FF" w:rsidP="00A670FF">
      <w:pPr>
        <w:pStyle w:val="a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Проведенный конкурс «На лучшую картотеку спортивных игр» дал возможность воспитателям систематизировать материал по имеющимся у них играм, разработать новые игры , применяя творчество и фантазию оформить их.</w:t>
      </w:r>
    </w:p>
    <w:p w:rsidR="00A670FF" w:rsidRDefault="00A670FF" w:rsidP="00A670FF">
      <w:pPr>
        <w:pStyle w:val="ae"/>
        <w:numPr>
          <w:ilvl w:val="0"/>
          <w:numId w:val="29"/>
        </w:numPr>
        <w:rPr>
          <w:rFonts w:ascii="Times New Roman" w:hAnsi="Times New Roman"/>
          <w:color w:val="auto"/>
          <w:sz w:val="24"/>
          <w:szCs w:val="24"/>
        </w:rPr>
      </w:pPr>
      <w:r w:rsidRPr="00AB7B91">
        <w:rPr>
          <w:rFonts w:ascii="Times New Roman" w:hAnsi="Times New Roman"/>
          <w:color w:val="auto"/>
          <w:sz w:val="24"/>
          <w:szCs w:val="24"/>
        </w:rPr>
        <w:t xml:space="preserve">В течение года   три  раза организовывалась и проводилась «Неделя здоровья», целью которой  является развить у детей представления о здоровом образе жизни, о средствах укрепления здоровья, о функционировании организма и его укреплении. Педагоги  используют  различные формы работы: </w:t>
      </w:r>
      <w:r w:rsidRPr="00AB7B91">
        <w:rPr>
          <w:rFonts w:ascii="Times New Roman" w:hAnsi="Times New Roman"/>
          <w:color w:val="000000" w:themeColor="text1"/>
          <w:sz w:val="24"/>
          <w:szCs w:val="24"/>
          <w:shd w:val="clear" w:color="auto" w:fill="D8F0F8"/>
        </w:rPr>
        <w:t>подвижные и дидактические игры, прогулки, экскурсии, спортивные досуги, эстафеты, соревнования,</w:t>
      </w:r>
      <w:r w:rsidRPr="00AB7B91">
        <w:rPr>
          <w:rFonts w:ascii="Times New Roman" w:hAnsi="Times New Roman"/>
          <w:color w:val="auto"/>
          <w:sz w:val="24"/>
          <w:szCs w:val="24"/>
        </w:rPr>
        <w:t xml:space="preserve"> игры-викторины. Проведены консультации и  ра</w:t>
      </w:r>
      <w:r>
        <w:rPr>
          <w:rFonts w:ascii="Times New Roman" w:hAnsi="Times New Roman"/>
          <w:color w:val="auto"/>
          <w:sz w:val="24"/>
          <w:szCs w:val="24"/>
        </w:rPr>
        <w:t>зработаны памятки для родителей</w:t>
      </w:r>
      <w:r w:rsidRPr="00AB7B91">
        <w:rPr>
          <w:rFonts w:ascii="Times New Roman" w:hAnsi="Times New Roman"/>
          <w:color w:val="auto"/>
          <w:sz w:val="24"/>
          <w:szCs w:val="24"/>
        </w:rPr>
        <w:t>, оформленные информационные стенды, организован просмотр видеороликов.</w:t>
      </w:r>
    </w:p>
    <w:p w:rsidR="00A670FF" w:rsidRDefault="00A670FF" w:rsidP="00A670FF">
      <w:pPr>
        <w:pStyle w:val="aa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протяжении всего периода с сентября по май воспитатели представляли для родителей самую актуальную информацию по физкультурно – оздоровительной работе как теоретического так и практического характера, консультации «Как приобщить ребенка к спорту?»,</w:t>
      </w:r>
      <w:r w:rsidRPr="00AC3E5A">
        <w:rPr>
          <w:rFonts w:ascii="Times New Roman" w:hAnsi="Times New Roman" w:cs="Times New Roman"/>
          <w:sz w:val="28"/>
          <w:szCs w:val="28"/>
        </w:rPr>
        <w:t xml:space="preserve"> </w:t>
      </w:r>
      <w:r w:rsidRPr="00AC3E5A">
        <w:rPr>
          <w:rFonts w:ascii="Times New Roman" w:hAnsi="Times New Roman" w:cs="Times New Roman"/>
          <w:sz w:val="24"/>
          <w:szCs w:val="24"/>
        </w:rPr>
        <w:t>«Зимние виды спорта, как привить интерес</w:t>
      </w:r>
      <w:r>
        <w:rPr>
          <w:rFonts w:ascii="Times New Roman" w:hAnsi="Times New Roman" w:cs="Times New Roman"/>
          <w:sz w:val="24"/>
          <w:szCs w:val="24"/>
        </w:rPr>
        <w:t>?</w:t>
      </w:r>
      <w:r w:rsidRPr="00AC3E5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4"/>
          <w:szCs w:val="24"/>
        </w:rPr>
        <w:t xml:space="preserve"> онлайн информационный стенд с элементами фотовыставки «Мы закаляемся поэтому здоровы!», спортивный праздник </w:t>
      </w:r>
      <w:r w:rsidRPr="00026ACE">
        <w:rPr>
          <w:rFonts w:ascii="Times New Roman" w:hAnsi="Times New Roman" w:cs="Times New Roman"/>
          <w:sz w:val="24"/>
          <w:szCs w:val="24"/>
        </w:rPr>
        <w:t>гражданско – патриотической направленности «На страже своей страны»</w:t>
      </w:r>
      <w:r>
        <w:rPr>
          <w:rFonts w:ascii="Times New Roman" w:hAnsi="Times New Roman" w:cs="Times New Roman"/>
          <w:sz w:val="24"/>
          <w:szCs w:val="24"/>
        </w:rPr>
        <w:t>, физкультурный досуг «Наши ребята – бравые солдаты»</w:t>
      </w:r>
      <w:r>
        <w:rPr>
          <w:rFonts w:ascii="Times New Roman" w:hAnsi="Times New Roman"/>
          <w:sz w:val="24"/>
          <w:szCs w:val="24"/>
        </w:rPr>
        <w:t xml:space="preserve"> и т.д.</w:t>
      </w:r>
    </w:p>
    <w:p w:rsidR="00A670FF" w:rsidRPr="00A670FF" w:rsidRDefault="00A670FF" w:rsidP="00A670FF">
      <w:pPr>
        <w:pStyle w:val="a8"/>
        <w:rPr>
          <w:rFonts w:ascii="Times New Roman" w:hAnsi="Times New Roman" w:cs="Times New Roman"/>
          <w:b/>
          <w:i/>
          <w:sz w:val="24"/>
          <w:szCs w:val="24"/>
        </w:rPr>
      </w:pPr>
      <w:r w:rsidRPr="00A670F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ОО «Социально – коммуникативное развитие»</w:t>
      </w:r>
    </w:p>
    <w:tbl>
      <w:tblPr>
        <w:tblStyle w:val="a3"/>
        <w:tblW w:w="8647" w:type="dxa"/>
        <w:tblInd w:w="108" w:type="dxa"/>
        <w:tblLook w:val="04A0" w:firstRow="1" w:lastRow="0" w:firstColumn="1" w:lastColumn="0" w:noHBand="0" w:noVBand="1"/>
      </w:tblPr>
      <w:tblGrid>
        <w:gridCol w:w="3261"/>
        <w:gridCol w:w="2551"/>
        <w:gridCol w:w="2835"/>
      </w:tblGrid>
      <w:tr w:rsidR="00A670FF" w:rsidRPr="00997F28" w:rsidTr="00320AE7">
        <w:tc>
          <w:tcPr>
            <w:tcW w:w="3261" w:type="dxa"/>
          </w:tcPr>
          <w:p w:rsidR="00A670FF" w:rsidRPr="00997F28" w:rsidRDefault="00A670FF" w:rsidP="00C2132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i/>
                <w:sz w:val="24"/>
                <w:szCs w:val="24"/>
              </w:rPr>
              <w:t>ОО «Социально – коммуникативное развитие»</w:t>
            </w:r>
          </w:p>
        </w:tc>
        <w:tc>
          <w:tcPr>
            <w:tcW w:w="2551" w:type="dxa"/>
          </w:tcPr>
          <w:p w:rsidR="00A670FF" w:rsidRPr="00997F28" w:rsidRDefault="00A670FF" w:rsidP="00C2132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i/>
                <w:sz w:val="24"/>
                <w:szCs w:val="24"/>
              </w:rPr>
              <w:t>Начало года</w:t>
            </w:r>
          </w:p>
        </w:tc>
        <w:tc>
          <w:tcPr>
            <w:tcW w:w="2835" w:type="dxa"/>
          </w:tcPr>
          <w:p w:rsidR="00A670FF" w:rsidRPr="00997F28" w:rsidRDefault="00A670FF" w:rsidP="00C21326">
            <w:pPr>
              <w:rPr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i/>
                <w:sz w:val="24"/>
                <w:szCs w:val="24"/>
              </w:rPr>
              <w:t>Конец года</w:t>
            </w:r>
          </w:p>
        </w:tc>
      </w:tr>
      <w:tr w:rsidR="00A670FF" w:rsidRPr="00997F28" w:rsidTr="00320AE7">
        <w:tc>
          <w:tcPr>
            <w:tcW w:w="3261" w:type="dxa"/>
          </w:tcPr>
          <w:p w:rsidR="00A670FF" w:rsidRPr="00997F28" w:rsidRDefault="00A670FF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i/>
                <w:sz w:val="24"/>
                <w:szCs w:val="24"/>
              </w:rPr>
              <w:t>«+» сформировано</w:t>
            </w:r>
          </w:p>
        </w:tc>
        <w:tc>
          <w:tcPr>
            <w:tcW w:w="2551" w:type="dxa"/>
          </w:tcPr>
          <w:p w:rsidR="00A670FF" w:rsidRPr="00997F28" w:rsidRDefault="00A670FF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14,2</w:t>
            </w:r>
            <w:r w:rsidRPr="00997F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35" w:type="dxa"/>
          </w:tcPr>
          <w:p w:rsidR="00A670FF" w:rsidRPr="00997F28" w:rsidRDefault="00A670FF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59,7%</w:t>
            </w:r>
            <w:r w:rsidRPr="00997F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70FF" w:rsidRPr="00997F28" w:rsidTr="00320AE7">
        <w:tc>
          <w:tcPr>
            <w:tcW w:w="3261" w:type="dxa"/>
          </w:tcPr>
          <w:p w:rsidR="00A670FF" w:rsidRPr="00997F28" w:rsidRDefault="00A670FF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i/>
                <w:sz w:val="24"/>
                <w:szCs w:val="24"/>
              </w:rPr>
              <w:t>«А» на стадии становления</w:t>
            </w:r>
          </w:p>
        </w:tc>
        <w:tc>
          <w:tcPr>
            <w:tcW w:w="2551" w:type="dxa"/>
          </w:tcPr>
          <w:p w:rsidR="00A670FF" w:rsidRPr="00997F28" w:rsidRDefault="00A670FF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67,2</w:t>
            </w:r>
            <w:r w:rsidRPr="00997F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35" w:type="dxa"/>
          </w:tcPr>
          <w:p w:rsidR="00A670FF" w:rsidRPr="00997F28" w:rsidRDefault="00A670FF" w:rsidP="00C21326">
            <w:pPr>
              <w:pStyle w:val="aa"/>
              <w:tabs>
                <w:tab w:val="left" w:pos="10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36,5</w:t>
            </w:r>
            <w:r w:rsidRPr="00997F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70FF" w:rsidRPr="00997F28" w:rsidTr="00320AE7">
        <w:tc>
          <w:tcPr>
            <w:tcW w:w="3261" w:type="dxa"/>
          </w:tcPr>
          <w:p w:rsidR="00A670FF" w:rsidRPr="00997F28" w:rsidRDefault="00A670FF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97F28">
              <w:rPr>
                <w:rFonts w:ascii="Times New Roman" w:hAnsi="Times New Roman" w:cs="Times New Roman"/>
                <w:i/>
                <w:sz w:val="24"/>
                <w:szCs w:val="24"/>
              </w:rPr>
              <w:t>«О» не сформировано</w:t>
            </w:r>
          </w:p>
        </w:tc>
        <w:tc>
          <w:tcPr>
            <w:tcW w:w="2551" w:type="dxa"/>
          </w:tcPr>
          <w:p w:rsidR="00A670FF" w:rsidRPr="00997F28" w:rsidRDefault="00A670FF" w:rsidP="00C2132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  <w:r w:rsidRPr="00997F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35" w:type="dxa"/>
          </w:tcPr>
          <w:p w:rsidR="00A670FF" w:rsidRPr="00997F28" w:rsidRDefault="00A670FF" w:rsidP="00C2132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  <w:r w:rsidRPr="00997F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A670FF" w:rsidRDefault="00A670FF" w:rsidP="00320AE7">
      <w:pPr>
        <w:pStyle w:val="ae"/>
        <w:rPr>
          <w:rFonts w:ascii="Times New Roman" w:hAnsi="Times New Roman"/>
          <w:color w:val="auto"/>
          <w:sz w:val="24"/>
          <w:szCs w:val="24"/>
        </w:rPr>
      </w:pPr>
      <w:r w:rsidRPr="00A670FF">
        <w:rPr>
          <w:rFonts w:ascii="Times New Roman" w:hAnsi="Times New Roman"/>
          <w:noProof/>
          <w:color w:val="auto"/>
          <w:sz w:val="24"/>
          <w:szCs w:val="24"/>
        </w:rPr>
        <w:drawing>
          <wp:inline distT="0" distB="0" distL="0" distR="0">
            <wp:extent cx="5486400" cy="2933700"/>
            <wp:effectExtent l="19050" t="0" r="19050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31B40" w:rsidRDefault="00B31B40" w:rsidP="00B31B40">
      <w:pPr>
        <w:pStyle w:val="aa"/>
        <w:rPr>
          <w:rFonts w:ascii="Times New Roman" w:hAnsi="Times New Roman" w:cs="Times New Roman"/>
          <w:sz w:val="24"/>
          <w:szCs w:val="24"/>
        </w:rPr>
      </w:pPr>
      <w:r w:rsidRPr="00ED134A">
        <w:rPr>
          <w:rFonts w:ascii="Times New Roman" w:hAnsi="Times New Roman"/>
          <w:sz w:val="24"/>
          <w:szCs w:val="24"/>
        </w:rPr>
        <w:t xml:space="preserve">Содержание работы по социально-коммуникативному  развитию детей, </w:t>
      </w:r>
      <w:r>
        <w:rPr>
          <w:rFonts w:ascii="Times New Roman" w:hAnsi="Times New Roman"/>
          <w:sz w:val="24"/>
          <w:szCs w:val="24"/>
        </w:rPr>
        <w:t>раскрывалось в годовой задаче</w:t>
      </w:r>
      <w:r w:rsidRPr="00032B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1706B">
        <w:rPr>
          <w:rFonts w:ascii="Times New Roman" w:hAnsi="Times New Roman" w:cs="Times New Roman"/>
          <w:sz w:val="24"/>
          <w:szCs w:val="24"/>
        </w:rPr>
        <w:t>Формирование основ гражданско – патриотических чувств дошкольников через приобщение к истории родного края, ознакомление с его прошлым и настоящим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1706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ДОУ были проведены следующие мероприятия:</w:t>
      </w:r>
    </w:p>
    <w:p w:rsidR="00B31B40" w:rsidRDefault="00B31B40" w:rsidP="00B31B40">
      <w:pPr>
        <w:pStyle w:val="aa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Педсовет </w:t>
      </w:r>
      <w:r w:rsidRPr="00032BB0">
        <w:rPr>
          <w:rFonts w:ascii="Times New Roman" w:eastAsia="Times New Roman" w:hAnsi="Times New Roman" w:cs="Times New Roman"/>
          <w:color w:val="000000"/>
          <w:sz w:val="24"/>
          <w:szCs w:val="24"/>
        </w:rPr>
        <w:t>«Направления работы в ДОУ по патриотическому воспитанию»</w:t>
      </w:r>
      <w:r w:rsidRPr="001E11C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проведенный в ноябре позволил педагогам рассмотреть работу по патриотическому воспитанию в разных направлениях: экологическое, историко – краеведческое и культурное. Направления были рассмотрены углублено, с представлением форм работы, видов деятельности, с презентацией опыта работы. </w:t>
      </w:r>
    </w:p>
    <w:p w:rsidR="00B31B40" w:rsidRDefault="00B31B40" w:rsidP="00B31B40">
      <w:pPr>
        <w:pStyle w:val="ae"/>
        <w:numPr>
          <w:ilvl w:val="0"/>
          <w:numId w:val="31"/>
        </w:numPr>
        <w:shd w:val="clear" w:color="auto" w:fill="FFFFFF"/>
        <w:spacing w:before="0" w:after="0" w:afterAutospacing="0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776E">
        <w:rPr>
          <w:rFonts w:ascii="Times New Roman" w:hAnsi="Times New Roman"/>
          <w:color w:val="auto"/>
          <w:sz w:val="24"/>
          <w:szCs w:val="24"/>
        </w:rPr>
        <w:t xml:space="preserve">Анализ тематического контроля «Состояние работы в ДОУ по гражданско – патриотическому воспитанию дошкольников» показал что воспитатели организуют нравственно-патриотическую деятельность детей в соответствии с ФГОС ДО и образовательной программой ДОУ. Работа  проводится систематически через организованную образовательную деятельность и различные виды деятельности. </w:t>
      </w:r>
      <w:r w:rsidRPr="00C3654D">
        <w:rPr>
          <w:rFonts w:ascii="Times New Roman" w:hAnsi="Times New Roman"/>
          <w:color w:val="auto"/>
          <w:sz w:val="24"/>
          <w:szCs w:val="24"/>
        </w:rPr>
        <w:t xml:space="preserve">Педагоги </w:t>
      </w:r>
      <w:r w:rsidRPr="0031776E">
        <w:rPr>
          <w:rFonts w:ascii="Times New Roman" w:hAnsi="Times New Roman"/>
          <w:color w:val="auto"/>
          <w:sz w:val="24"/>
          <w:szCs w:val="24"/>
        </w:rPr>
        <w:t>знают программные задачи своих возрастных групп</w:t>
      </w:r>
      <w:r w:rsidRPr="00C3654D">
        <w:rPr>
          <w:rFonts w:ascii="Times New Roman" w:hAnsi="Times New Roman"/>
          <w:color w:val="auto"/>
          <w:sz w:val="24"/>
          <w:szCs w:val="24"/>
        </w:rPr>
        <w:t>, ориентируются в формах организации детской деятельности по привитию у детей нравственно-патриотических чувств, методике проведения различных видов деятельности с детьми.</w:t>
      </w:r>
      <w:r w:rsidRPr="0031776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3654D">
        <w:rPr>
          <w:rFonts w:ascii="Times New Roman" w:hAnsi="Times New Roman"/>
          <w:color w:val="auto"/>
          <w:sz w:val="24"/>
          <w:szCs w:val="24"/>
        </w:rPr>
        <w:t>Проводимая педагогами работа с дошкольниками отражается в планах воспитательно-образовательной</w:t>
      </w:r>
      <w:r w:rsidRPr="0031776E">
        <w:rPr>
          <w:rFonts w:ascii="Times New Roman" w:hAnsi="Times New Roman"/>
          <w:color w:val="auto"/>
          <w:sz w:val="24"/>
          <w:szCs w:val="24"/>
        </w:rPr>
        <w:t xml:space="preserve"> деятельности</w:t>
      </w:r>
      <w:r w:rsidRPr="00C3654D">
        <w:rPr>
          <w:rFonts w:ascii="Times New Roman" w:hAnsi="Times New Roman"/>
          <w:color w:val="auto"/>
          <w:sz w:val="24"/>
          <w:szCs w:val="24"/>
        </w:rPr>
        <w:t>.</w:t>
      </w:r>
      <w:r w:rsidRPr="0031776E">
        <w:rPr>
          <w:rFonts w:ascii="Times New Roman" w:hAnsi="Times New Roman"/>
          <w:color w:val="auto"/>
          <w:sz w:val="24"/>
          <w:szCs w:val="24"/>
        </w:rPr>
        <w:t xml:space="preserve"> В информационных уголках групп</w:t>
      </w:r>
      <w:r w:rsidRPr="00C3654D">
        <w:rPr>
          <w:rFonts w:ascii="Times New Roman" w:hAnsi="Times New Roman"/>
          <w:color w:val="auto"/>
          <w:sz w:val="24"/>
          <w:szCs w:val="24"/>
        </w:rPr>
        <w:t>  отражается работа с родителями воспитанников, в виде консультаций</w:t>
      </w:r>
      <w:r w:rsidRPr="0031776E">
        <w:rPr>
          <w:rFonts w:ascii="Times New Roman" w:hAnsi="Times New Roman"/>
          <w:color w:val="auto"/>
          <w:sz w:val="24"/>
          <w:szCs w:val="24"/>
        </w:rPr>
        <w:t xml:space="preserve"> и информационных стендов</w:t>
      </w:r>
      <w:r w:rsidRPr="00C3654D">
        <w:rPr>
          <w:rFonts w:ascii="Times New Roman" w:hAnsi="Times New Roman"/>
          <w:color w:val="auto"/>
          <w:sz w:val="24"/>
          <w:szCs w:val="24"/>
        </w:rPr>
        <w:t>.</w:t>
      </w:r>
      <w:r w:rsidRPr="0031776E">
        <w:rPr>
          <w:rFonts w:ascii="Arial" w:hAnsi="Arial" w:cs="Arial"/>
          <w:color w:val="auto"/>
          <w:sz w:val="22"/>
          <w:szCs w:val="22"/>
          <w:shd w:val="clear" w:color="auto" w:fill="F4F4F4"/>
        </w:rPr>
        <w:t xml:space="preserve"> </w:t>
      </w:r>
      <w:r w:rsidRPr="0031776E">
        <w:rPr>
          <w:rFonts w:ascii="Times New Roman" w:hAnsi="Times New Roman"/>
          <w:color w:val="auto"/>
          <w:sz w:val="24"/>
          <w:szCs w:val="24"/>
          <w:shd w:val="clear" w:color="auto" w:fill="F4F4F4"/>
        </w:rPr>
        <w:t>В группах созданы условия по нравственно - патриотическому воспитанию.</w:t>
      </w:r>
      <w:r w:rsidRPr="0031776E">
        <w:rPr>
          <w:rFonts w:ascii="Tahoma" w:hAnsi="Tahoma" w:cs="Tahoma"/>
          <w:color w:val="222222"/>
        </w:rPr>
        <w:t xml:space="preserve"> </w:t>
      </w:r>
      <w:r w:rsidRPr="0031776E">
        <w:rPr>
          <w:rFonts w:ascii="Times New Roman" w:hAnsi="Times New Roman"/>
          <w:color w:val="auto"/>
          <w:sz w:val="24"/>
          <w:szCs w:val="24"/>
        </w:rPr>
        <w:t xml:space="preserve">В группах в наличии дидактические, настольно-печатные игры, альбомы, иллюстрации в которых можно закрепить знание народного единства", "Народная культура и традиции", "День Победы", "Мой город, моя страна, моя планета". </w:t>
      </w:r>
    </w:p>
    <w:p w:rsidR="00B31B40" w:rsidRPr="0031776E" w:rsidRDefault="00B31B40" w:rsidP="00B31B40">
      <w:pPr>
        <w:pStyle w:val="ae"/>
        <w:numPr>
          <w:ilvl w:val="0"/>
          <w:numId w:val="31"/>
        </w:numPr>
        <w:shd w:val="clear" w:color="auto" w:fill="FFFFFF"/>
        <w:spacing w:before="0" w:after="0" w:afterAutospacing="0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776E">
        <w:rPr>
          <w:rFonts w:ascii="Times New Roman" w:hAnsi="Times New Roman"/>
          <w:color w:val="auto"/>
          <w:sz w:val="24"/>
          <w:szCs w:val="24"/>
        </w:rPr>
        <w:t>Семинар-практикум  «Повышение профессионализма педагогов в области патриотического воспитания дошкольников» проведенный в марте повысил  интерес педагогов к данной проблеме, напомнил об интересных формах  и методах работы с детьми по патриотическому воспитанию, повысил компетентность воспитателей ,обобщил  знания педагогов об этапах нравственно-патриотического воспитания. .</w:t>
      </w:r>
    </w:p>
    <w:p w:rsidR="00B31B40" w:rsidRDefault="00B31B40" w:rsidP="00B31B40">
      <w:pPr>
        <w:pStyle w:val="a8"/>
        <w:numPr>
          <w:ilvl w:val="0"/>
          <w:numId w:val="30"/>
        </w:num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1776E">
        <w:rPr>
          <w:rFonts w:ascii="Times New Roman" w:hAnsi="Times New Roman" w:cs="Times New Roman"/>
          <w:sz w:val="24"/>
          <w:szCs w:val="24"/>
        </w:rPr>
        <w:t>А</w:t>
      </w:r>
      <w:r w:rsidRPr="00D25DB3">
        <w:rPr>
          <w:rFonts w:ascii="Times New Roman" w:hAnsi="Times New Roman" w:cs="Times New Roman"/>
          <w:sz w:val="24"/>
          <w:szCs w:val="24"/>
        </w:rPr>
        <w:t>нализ анкет родителей «Патриотическое воспитание в ДОУ»</w:t>
      </w:r>
      <w:r>
        <w:rPr>
          <w:rFonts w:ascii="Times New Roman" w:hAnsi="Times New Roman" w:cs="Times New Roman"/>
          <w:sz w:val="24"/>
          <w:szCs w:val="24"/>
        </w:rPr>
        <w:t xml:space="preserve"> показал что родители заинтересованы в формировании у детей патриотических чувств, считают что ответственность за патриотическое воспитание несет как родитель, детский сад так и общество в котором растет ребенок. Многие родители рады что в ДОУ проводится работа в данном направлении и хотели бы получать рекомендации по этому направлению от педагогов ДОУ.</w:t>
      </w:r>
    </w:p>
    <w:p w:rsidR="00B31B40" w:rsidRPr="005446D8" w:rsidRDefault="00B31B40" w:rsidP="00B31B40">
      <w:pPr>
        <w:pStyle w:val="a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5446D8">
        <w:rPr>
          <w:rFonts w:ascii="Times New Roman" w:hAnsi="Times New Roman" w:cs="Times New Roman"/>
          <w:sz w:val="24"/>
          <w:szCs w:val="24"/>
        </w:rPr>
        <w:t>Месячник педагогического мастерства «Организация работы по гражданско – патриотическому воспитанию в совместной деятельности педагогов и воспитанников » прошедший  в ноябре дал возможность педагогам поделится опытом работы, используемыми методами и приемами, показал высокий уровень работы в данном направлении.</w:t>
      </w:r>
    </w:p>
    <w:p w:rsidR="00B31B40" w:rsidRDefault="00B31B40" w:rsidP="00B31B40">
      <w:pPr>
        <w:pStyle w:val="a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сравнительного контроля </w:t>
      </w:r>
      <w:r w:rsidRPr="006D5520">
        <w:rPr>
          <w:rFonts w:ascii="Times New Roman" w:hAnsi="Times New Roman" w:cs="Times New Roman"/>
          <w:sz w:val="24"/>
          <w:szCs w:val="24"/>
        </w:rPr>
        <w:t xml:space="preserve"> «Проведение досуговых мероприятий, акций  с детьми по гражданско патриотическому воспитанию»</w:t>
      </w:r>
      <w:r>
        <w:rPr>
          <w:rFonts w:ascii="Times New Roman" w:hAnsi="Times New Roman" w:cs="Times New Roman"/>
          <w:sz w:val="24"/>
          <w:szCs w:val="24"/>
        </w:rPr>
        <w:t xml:space="preserve"> выявил, что педагоги организуют и проводят с детьми различные мероприятия направленные на воспитание и формирование у детей патриотических чувств, разрабатываются сценарии, используется ИКТ( аудиозаписи, видеоролики), живое музыкальное сопровождение, пользуются исторической , энциклопедической литературой. Популярностью пользуется такая форма работы как акции. Родители и воспитанники с большим удовольствием и желанием принимают в них участие.</w:t>
      </w:r>
    </w:p>
    <w:p w:rsidR="00B31B40" w:rsidRDefault="00B31B40" w:rsidP="00B31B40">
      <w:pPr>
        <w:pStyle w:val="a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Открытые занятия воспитателей Колесниковой С.С.(средняя группа) по ознакомлению с родным городом и Шайхутдиновой А.И. (подготовительная логопед.гр.) ознакомление с Башкортостаном, помогли педагогам вспомнить формы, методы и приемы используемые при работе по нравственно – патриотическому воспитанию с дошкольниками в разных возрастных группах. Воспитатели на практике показали, что применяя инновационные технологии можно заинтересовать детей, дать им возможность высказываться, анализировать и делать умозаключения</w:t>
      </w:r>
    </w:p>
    <w:p w:rsidR="00B31B40" w:rsidRDefault="00B31B40" w:rsidP="00B31B40">
      <w:pPr>
        <w:pStyle w:val="aa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Оформленные в группах центры патриотизма помогли воспитанникам понять как нужно относиться к своим родным и близким, уважать культуру и обычаи других народов, любить свою малую родину.</w:t>
      </w:r>
    </w:p>
    <w:p w:rsidR="00B31B40" w:rsidRPr="006D5520" w:rsidRDefault="00B31B40" w:rsidP="00B31B4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320AE7" w:rsidRDefault="00B31B40" w:rsidP="00B31B40">
      <w:pPr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A41DB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                                              </w:t>
      </w:r>
    </w:p>
    <w:p w:rsidR="00320AE7" w:rsidRDefault="00320AE7" w:rsidP="00B31B40">
      <w:pPr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320AE7" w:rsidRDefault="00320AE7" w:rsidP="00B31B40">
      <w:pPr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320AE7" w:rsidRDefault="00320AE7" w:rsidP="00B31B40">
      <w:pPr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320AE7" w:rsidRDefault="00320AE7" w:rsidP="00B31B40">
      <w:pPr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320AE7" w:rsidRDefault="00320AE7" w:rsidP="00B31B40">
      <w:pPr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320AE7" w:rsidRDefault="00320AE7" w:rsidP="00B31B40">
      <w:pPr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B31B40" w:rsidRPr="0060573D" w:rsidRDefault="00320AE7" w:rsidP="00B31B4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                                            </w:t>
      </w:r>
      <w:r w:rsidR="00B31B40" w:rsidRPr="005A41DB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</w:t>
      </w:r>
      <w:r w:rsidR="00B31B40" w:rsidRPr="0060573D">
        <w:rPr>
          <w:rFonts w:ascii="Times New Roman" w:hAnsi="Times New Roman" w:cs="Times New Roman"/>
          <w:b/>
          <w:i/>
          <w:sz w:val="24"/>
          <w:szCs w:val="24"/>
        </w:rPr>
        <w:t>ОО «Речевое развитие»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509"/>
        <w:gridCol w:w="2670"/>
        <w:gridCol w:w="2956"/>
      </w:tblGrid>
      <w:tr w:rsidR="00B31B40" w:rsidRPr="0060573D" w:rsidTr="00320AE7">
        <w:tc>
          <w:tcPr>
            <w:tcW w:w="3509" w:type="dxa"/>
          </w:tcPr>
          <w:p w:rsidR="00B31B40" w:rsidRPr="0060573D" w:rsidRDefault="00B31B40" w:rsidP="00C2132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73D">
              <w:rPr>
                <w:rFonts w:ascii="Times New Roman" w:hAnsi="Times New Roman" w:cs="Times New Roman"/>
                <w:i/>
                <w:sz w:val="24"/>
                <w:szCs w:val="24"/>
              </w:rPr>
              <w:t>ОО «Речевое развитие»</w:t>
            </w:r>
          </w:p>
        </w:tc>
        <w:tc>
          <w:tcPr>
            <w:tcW w:w="2670" w:type="dxa"/>
          </w:tcPr>
          <w:p w:rsidR="00B31B40" w:rsidRPr="0060573D" w:rsidRDefault="00B31B40" w:rsidP="00C2132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73D">
              <w:rPr>
                <w:rFonts w:ascii="Times New Roman" w:hAnsi="Times New Roman" w:cs="Times New Roman"/>
                <w:i/>
                <w:sz w:val="24"/>
                <w:szCs w:val="24"/>
              </w:rPr>
              <w:t>Начало года</w:t>
            </w:r>
          </w:p>
        </w:tc>
        <w:tc>
          <w:tcPr>
            <w:tcW w:w="2956" w:type="dxa"/>
          </w:tcPr>
          <w:p w:rsidR="00B31B40" w:rsidRPr="0060573D" w:rsidRDefault="00B31B40" w:rsidP="00C2132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73D">
              <w:rPr>
                <w:rFonts w:ascii="Times New Roman" w:hAnsi="Times New Roman" w:cs="Times New Roman"/>
                <w:i/>
                <w:sz w:val="24"/>
                <w:szCs w:val="24"/>
              </w:rPr>
              <w:t>Конец года</w:t>
            </w:r>
          </w:p>
        </w:tc>
      </w:tr>
      <w:tr w:rsidR="00B31B40" w:rsidRPr="0060573D" w:rsidTr="00320AE7">
        <w:tc>
          <w:tcPr>
            <w:tcW w:w="3509" w:type="dxa"/>
          </w:tcPr>
          <w:p w:rsidR="00B31B40" w:rsidRPr="0060573D" w:rsidRDefault="00B31B40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0573D">
              <w:rPr>
                <w:rFonts w:ascii="Times New Roman" w:hAnsi="Times New Roman" w:cs="Times New Roman"/>
                <w:i/>
                <w:sz w:val="24"/>
                <w:szCs w:val="24"/>
              </w:rPr>
              <w:t>«+» сформировано</w:t>
            </w:r>
          </w:p>
        </w:tc>
        <w:tc>
          <w:tcPr>
            <w:tcW w:w="2670" w:type="dxa"/>
          </w:tcPr>
          <w:p w:rsidR="00B31B40" w:rsidRPr="0060573D" w:rsidRDefault="00B31B40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8,8</w:t>
            </w:r>
            <w:r w:rsidRPr="006057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56" w:type="dxa"/>
          </w:tcPr>
          <w:p w:rsidR="00B31B40" w:rsidRPr="0060573D" w:rsidRDefault="00B31B40" w:rsidP="00C2132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  <w:r w:rsidRPr="006057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31B40" w:rsidRPr="0060573D" w:rsidTr="00320AE7">
        <w:tc>
          <w:tcPr>
            <w:tcW w:w="3509" w:type="dxa"/>
          </w:tcPr>
          <w:p w:rsidR="00B31B40" w:rsidRPr="0060573D" w:rsidRDefault="00B31B40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0573D">
              <w:rPr>
                <w:rFonts w:ascii="Times New Roman" w:hAnsi="Times New Roman" w:cs="Times New Roman"/>
                <w:i/>
                <w:sz w:val="24"/>
                <w:szCs w:val="24"/>
              </w:rPr>
              <w:t>«А» на стадии становления</w:t>
            </w:r>
          </w:p>
        </w:tc>
        <w:tc>
          <w:tcPr>
            <w:tcW w:w="2670" w:type="dxa"/>
          </w:tcPr>
          <w:p w:rsidR="00B31B40" w:rsidRPr="0060573D" w:rsidRDefault="00B31B40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65,5</w:t>
            </w:r>
            <w:r w:rsidRPr="006057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56" w:type="dxa"/>
          </w:tcPr>
          <w:p w:rsidR="00B31B40" w:rsidRPr="0060573D" w:rsidRDefault="00B31B40" w:rsidP="00C21326">
            <w:pPr>
              <w:pStyle w:val="aa"/>
              <w:tabs>
                <w:tab w:val="left" w:pos="10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49,5</w:t>
            </w:r>
            <w:r w:rsidRPr="006057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31B40" w:rsidRPr="0060573D" w:rsidTr="00320AE7">
        <w:tc>
          <w:tcPr>
            <w:tcW w:w="3509" w:type="dxa"/>
          </w:tcPr>
          <w:p w:rsidR="00B31B40" w:rsidRPr="0060573D" w:rsidRDefault="00B31B40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0573D">
              <w:rPr>
                <w:rFonts w:ascii="Times New Roman" w:hAnsi="Times New Roman" w:cs="Times New Roman"/>
                <w:i/>
                <w:sz w:val="24"/>
                <w:szCs w:val="24"/>
              </w:rPr>
              <w:t>«О» не сформировано</w:t>
            </w:r>
          </w:p>
        </w:tc>
        <w:tc>
          <w:tcPr>
            <w:tcW w:w="2670" w:type="dxa"/>
          </w:tcPr>
          <w:p w:rsidR="00B31B40" w:rsidRPr="0060573D" w:rsidRDefault="00B31B40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33,2</w:t>
            </w:r>
            <w:r w:rsidRPr="006057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56" w:type="dxa"/>
          </w:tcPr>
          <w:p w:rsidR="00B31B40" w:rsidRPr="0060573D" w:rsidRDefault="00B31B40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12</w:t>
            </w:r>
            <w:r w:rsidRPr="006057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B31B40" w:rsidRDefault="00B31B40" w:rsidP="00B31B40">
      <w:pPr>
        <w:pStyle w:val="aa"/>
        <w:ind w:left="720"/>
        <w:rPr>
          <w:rFonts w:ascii="Times New Roman" w:hAnsi="Times New Roman" w:cs="Times New Roman"/>
          <w:sz w:val="24"/>
          <w:szCs w:val="24"/>
        </w:rPr>
      </w:pPr>
    </w:p>
    <w:p w:rsidR="00A670FF" w:rsidRDefault="00B31B40" w:rsidP="00320AE7">
      <w:pPr>
        <w:pStyle w:val="ae"/>
        <w:rPr>
          <w:rFonts w:ascii="Times New Roman" w:hAnsi="Times New Roman"/>
          <w:color w:val="auto"/>
          <w:sz w:val="24"/>
          <w:szCs w:val="24"/>
        </w:rPr>
      </w:pPr>
      <w:r w:rsidRPr="00B31B40">
        <w:rPr>
          <w:rFonts w:ascii="Times New Roman" w:hAnsi="Times New Roman"/>
          <w:noProof/>
          <w:color w:val="auto"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31B40" w:rsidRPr="0060573D" w:rsidRDefault="00B31B40" w:rsidP="00B31B40">
      <w:pPr>
        <w:pStyle w:val="aa"/>
        <w:rPr>
          <w:rFonts w:ascii="Times New Roman" w:hAnsi="Times New Roman" w:cs="Times New Roman"/>
          <w:sz w:val="24"/>
          <w:szCs w:val="24"/>
        </w:rPr>
      </w:pPr>
      <w:r w:rsidRPr="0060573D">
        <w:rPr>
          <w:rFonts w:ascii="Times New Roman" w:hAnsi="Times New Roman" w:cs="Times New Roman"/>
          <w:sz w:val="24"/>
          <w:szCs w:val="24"/>
        </w:rPr>
        <w:t>Анализ работы по данному направлению показал:</w:t>
      </w:r>
    </w:p>
    <w:p w:rsidR="00B31B40" w:rsidRPr="00B31B40" w:rsidRDefault="00B31B40" w:rsidP="00B31B40">
      <w:pPr>
        <w:rPr>
          <w:lang w:val="ru-RU"/>
        </w:rPr>
      </w:pPr>
      <w:r w:rsidRPr="00B31B40">
        <w:rPr>
          <w:rFonts w:ascii="Times New Roman" w:hAnsi="Times New Roman" w:cs="Times New Roman"/>
          <w:sz w:val="24"/>
          <w:szCs w:val="24"/>
          <w:lang w:val="ru-RU"/>
        </w:rPr>
        <w:t>Сравнительный контроль «Использование интерактивных игр в работе учителя – логопеда» дал возможность увидеть уровень проведения учителями-логопедами занятий.</w:t>
      </w:r>
      <w:r w:rsidRPr="00B31B4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B31B40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Педагоги используют в своей практической деятельности интерактивные игры, что </w:t>
      </w:r>
      <w:r w:rsidRPr="00B31B4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ru-RU"/>
        </w:rPr>
        <w:t>повышает эффективность логопедической</w:t>
      </w:r>
      <w:r w:rsidRPr="00212B0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B31B40">
        <w:rPr>
          <w:rStyle w:val="af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работы  </w:t>
      </w:r>
      <w:r w:rsidRPr="00B31B40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val="ru-RU"/>
        </w:rPr>
        <w:t>позволяет решать множество коррекционно- развивающих задач.</w:t>
      </w:r>
      <w:r w:rsidRPr="00B31B4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</w:p>
    <w:p w:rsidR="00B31B40" w:rsidRPr="0060573D" w:rsidRDefault="00B31B40" w:rsidP="00B31B40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Сравнительный контроль «Организация ООД по ОО «Речевое развитие» показал, что все педагоги знают и соблюдают структуру занятия по развитию речи,</w:t>
      </w:r>
      <w:r w:rsidRPr="0060573D">
        <w:rPr>
          <w:rFonts w:ascii="Times New Roman" w:hAnsi="Times New Roman" w:cs="Times New Roman"/>
          <w:sz w:val="24"/>
          <w:szCs w:val="24"/>
        </w:rPr>
        <w:t xml:space="preserve"> всегда готовы к </w:t>
      </w:r>
      <w:r w:rsidRPr="0060573D">
        <w:rPr>
          <w:rFonts w:ascii="Times New Roman" w:hAnsi="Times New Roman" w:cs="Times New Roman"/>
          <w:sz w:val="24"/>
          <w:szCs w:val="24"/>
        </w:rPr>
        <w:lastRenderedPageBreak/>
        <w:t>занятиям,</w:t>
      </w:r>
      <w:r w:rsidRPr="00A3072B">
        <w:rPr>
          <w:rFonts w:ascii="Times New Roman" w:hAnsi="Times New Roman" w:cs="Times New Roman"/>
          <w:sz w:val="24"/>
          <w:szCs w:val="24"/>
        </w:rPr>
        <w:t xml:space="preserve"> </w:t>
      </w:r>
      <w:r w:rsidRPr="0060573D">
        <w:rPr>
          <w:rFonts w:ascii="Times New Roman" w:hAnsi="Times New Roman" w:cs="Times New Roman"/>
          <w:sz w:val="24"/>
          <w:szCs w:val="24"/>
        </w:rPr>
        <w:t xml:space="preserve">регулярно их проводят 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0573D">
        <w:rPr>
          <w:rFonts w:ascii="Times New Roman" w:hAnsi="Times New Roman" w:cs="Times New Roman"/>
          <w:sz w:val="24"/>
          <w:szCs w:val="24"/>
        </w:rPr>
        <w:t xml:space="preserve"> используя все компоненты речевого развития. Соблюдаются требования программы, учитываются возрастные особенности, системность изучаемого материала.</w:t>
      </w:r>
      <w:r>
        <w:rPr>
          <w:rFonts w:ascii="Times New Roman" w:hAnsi="Times New Roman" w:cs="Times New Roman"/>
          <w:sz w:val="24"/>
          <w:szCs w:val="24"/>
        </w:rPr>
        <w:t xml:space="preserve"> Правильно планируют цель и задачи, грамотно подбирают демонстрационный материал и используют нетрадиционные технологии.</w:t>
      </w:r>
    </w:p>
    <w:p w:rsidR="00B31B40" w:rsidRDefault="00B31B40" w:rsidP="00B31B4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31B40">
        <w:rPr>
          <w:rFonts w:ascii="Times New Roman" w:hAnsi="Times New Roman" w:cs="Times New Roman"/>
          <w:sz w:val="24"/>
          <w:szCs w:val="24"/>
          <w:lang w:val="ru-RU"/>
        </w:rPr>
        <w:t>В группах созданы условия для речевой деятельности, организуются дидактические и сюжетно-ролевые игры, театрализованная деятельность, индивидуальные и групповые беседы. Созданные условия помогают развивать речь дошкольников в соответствии с их возрастными и индивидуальными особенностями. Рекомендации данные после проведения контроля выполняются.</w:t>
      </w:r>
    </w:p>
    <w:p w:rsidR="00320AE7" w:rsidRDefault="00320AE7" w:rsidP="00B31B4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20AE7" w:rsidRDefault="00320AE7" w:rsidP="00B31B4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20AE7" w:rsidRDefault="00320AE7" w:rsidP="00B31B4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20AE7" w:rsidRPr="00B31B40" w:rsidRDefault="00320AE7" w:rsidP="00B31B4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31B40" w:rsidRPr="00B31B40" w:rsidRDefault="00B31B40" w:rsidP="00B31B40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31B40">
        <w:rPr>
          <w:rFonts w:ascii="Times New Roman" w:hAnsi="Times New Roman" w:cs="Times New Roman"/>
          <w:b/>
          <w:i/>
          <w:sz w:val="24"/>
          <w:szCs w:val="24"/>
          <w:lang w:val="ru-RU"/>
        </w:rPr>
        <w:t>ОО «Художественно-эстетическое развитие»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8"/>
        <w:gridCol w:w="3028"/>
        <w:gridCol w:w="3007"/>
      </w:tblGrid>
      <w:tr w:rsidR="00B31B40" w:rsidRPr="00A3072B" w:rsidTr="00B31B40">
        <w:tc>
          <w:tcPr>
            <w:tcW w:w="3208" w:type="dxa"/>
          </w:tcPr>
          <w:p w:rsidR="00B31B40" w:rsidRPr="00A3072B" w:rsidRDefault="00B31B40" w:rsidP="00C2132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072B">
              <w:rPr>
                <w:rFonts w:ascii="Times New Roman" w:hAnsi="Times New Roman" w:cs="Times New Roman"/>
                <w:i/>
                <w:sz w:val="24"/>
                <w:szCs w:val="24"/>
              </w:rPr>
              <w:t>ОО «Художественно-эстетическое развитие»</w:t>
            </w:r>
          </w:p>
        </w:tc>
        <w:tc>
          <w:tcPr>
            <w:tcW w:w="3028" w:type="dxa"/>
          </w:tcPr>
          <w:p w:rsidR="00B31B40" w:rsidRPr="00A3072B" w:rsidRDefault="00B31B40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3072B">
              <w:rPr>
                <w:rFonts w:ascii="Times New Roman" w:hAnsi="Times New Roman" w:cs="Times New Roman"/>
                <w:i/>
                <w:sz w:val="24"/>
                <w:szCs w:val="24"/>
              </w:rPr>
              <w:t>Начало года</w:t>
            </w:r>
          </w:p>
        </w:tc>
        <w:tc>
          <w:tcPr>
            <w:tcW w:w="3007" w:type="dxa"/>
          </w:tcPr>
          <w:p w:rsidR="00B31B40" w:rsidRPr="00A3072B" w:rsidRDefault="00B31B40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3072B">
              <w:rPr>
                <w:rFonts w:ascii="Times New Roman" w:hAnsi="Times New Roman" w:cs="Times New Roman"/>
                <w:i/>
                <w:sz w:val="24"/>
                <w:szCs w:val="24"/>
              </w:rPr>
              <w:t>Конец года</w:t>
            </w:r>
          </w:p>
        </w:tc>
      </w:tr>
      <w:tr w:rsidR="00B31B40" w:rsidRPr="00A3072B" w:rsidTr="00B31B40">
        <w:tc>
          <w:tcPr>
            <w:tcW w:w="3208" w:type="dxa"/>
          </w:tcPr>
          <w:p w:rsidR="00B31B40" w:rsidRPr="00A3072B" w:rsidRDefault="00B31B40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3072B">
              <w:rPr>
                <w:rFonts w:ascii="Times New Roman" w:hAnsi="Times New Roman" w:cs="Times New Roman"/>
                <w:i/>
                <w:sz w:val="24"/>
                <w:szCs w:val="24"/>
              </w:rPr>
              <w:t>«+» сформировано</w:t>
            </w:r>
          </w:p>
        </w:tc>
        <w:tc>
          <w:tcPr>
            <w:tcW w:w="3028" w:type="dxa"/>
          </w:tcPr>
          <w:p w:rsidR="00B31B40" w:rsidRPr="00A3072B" w:rsidRDefault="00B31B40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9,7</w:t>
            </w:r>
            <w:r w:rsidRPr="00A307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007" w:type="dxa"/>
          </w:tcPr>
          <w:p w:rsidR="00B31B40" w:rsidRPr="00A3072B" w:rsidRDefault="00B31B40" w:rsidP="00C2132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53,7</w:t>
            </w:r>
            <w:r w:rsidRPr="00A307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31B40" w:rsidRPr="00A3072B" w:rsidTr="00B31B40">
        <w:tc>
          <w:tcPr>
            <w:tcW w:w="3208" w:type="dxa"/>
          </w:tcPr>
          <w:p w:rsidR="00B31B40" w:rsidRPr="00A3072B" w:rsidRDefault="00B31B40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3072B">
              <w:rPr>
                <w:rFonts w:ascii="Times New Roman" w:hAnsi="Times New Roman" w:cs="Times New Roman"/>
                <w:i/>
                <w:sz w:val="24"/>
                <w:szCs w:val="24"/>
              </w:rPr>
              <w:t>«А» на стадии становления</w:t>
            </w:r>
          </w:p>
        </w:tc>
        <w:tc>
          <w:tcPr>
            <w:tcW w:w="3028" w:type="dxa"/>
          </w:tcPr>
          <w:p w:rsidR="00B31B40" w:rsidRPr="00A3072B" w:rsidRDefault="00B31B40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58,5</w:t>
            </w:r>
            <w:r w:rsidRPr="00A307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007" w:type="dxa"/>
          </w:tcPr>
          <w:p w:rsidR="00B31B40" w:rsidRPr="00A3072B" w:rsidRDefault="00B31B40" w:rsidP="00C2132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38,8</w:t>
            </w:r>
            <w:r w:rsidRPr="00A307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31B40" w:rsidRPr="00A3072B" w:rsidTr="00B31B40">
        <w:tc>
          <w:tcPr>
            <w:tcW w:w="3208" w:type="dxa"/>
          </w:tcPr>
          <w:p w:rsidR="00B31B40" w:rsidRPr="00A3072B" w:rsidRDefault="00B31B40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3072B">
              <w:rPr>
                <w:rFonts w:ascii="Times New Roman" w:hAnsi="Times New Roman" w:cs="Times New Roman"/>
                <w:i/>
                <w:sz w:val="24"/>
                <w:szCs w:val="24"/>
              </w:rPr>
              <w:t>«О» не сформировано</w:t>
            </w:r>
          </w:p>
        </w:tc>
        <w:tc>
          <w:tcPr>
            <w:tcW w:w="3028" w:type="dxa"/>
          </w:tcPr>
          <w:p w:rsidR="00B31B40" w:rsidRPr="00A3072B" w:rsidRDefault="00B31B40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26,1</w:t>
            </w:r>
            <w:r w:rsidRPr="00A307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007" w:type="dxa"/>
          </w:tcPr>
          <w:p w:rsidR="00B31B40" w:rsidRPr="00A3072B" w:rsidRDefault="00B31B40" w:rsidP="00C2132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  <w:r w:rsidRPr="00A307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A670FF" w:rsidRDefault="00B31B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B40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491843" cy="2667000"/>
            <wp:effectExtent l="19050" t="0" r="13607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670FF" w:rsidRDefault="00A670F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31B40" w:rsidRPr="00A3072B" w:rsidRDefault="00B31B40" w:rsidP="00B31B40">
      <w:pPr>
        <w:pStyle w:val="aa"/>
        <w:rPr>
          <w:rFonts w:ascii="Times New Roman" w:hAnsi="Times New Roman" w:cs="Times New Roman"/>
          <w:sz w:val="24"/>
          <w:szCs w:val="24"/>
        </w:rPr>
      </w:pPr>
      <w:r w:rsidRPr="00A3072B">
        <w:rPr>
          <w:rFonts w:ascii="Times New Roman" w:hAnsi="Times New Roman" w:cs="Times New Roman"/>
          <w:sz w:val="24"/>
          <w:szCs w:val="24"/>
        </w:rPr>
        <w:t xml:space="preserve">     Анализ работы по данному направлению показал:   </w:t>
      </w:r>
    </w:p>
    <w:p w:rsidR="00B31B40" w:rsidRDefault="00B31B40" w:rsidP="00B31B40">
      <w:pPr>
        <w:pStyle w:val="aa"/>
        <w:numPr>
          <w:ilvl w:val="0"/>
          <w:numId w:val="32"/>
        </w:numPr>
        <w:tabs>
          <w:tab w:val="center" w:pos="4677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A3072B">
        <w:rPr>
          <w:rFonts w:ascii="Times New Roman" w:hAnsi="Times New Roman" w:cs="Times New Roman"/>
          <w:sz w:val="24"/>
          <w:szCs w:val="24"/>
        </w:rPr>
        <w:t xml:space="preserve">предметно-развивающая среда в группах по изодеятельности отвечает всем требованиям программы. Дети проявляют интерес к изобразительной деятельности, быстро усваивают программные задачи, у </w:t>
      </w:r>
      <w:r>
        <w:rPr>
          <w:rFonts w:ascii="Times New Roman" w:hAnsi="Times New Roman" w:cs="Times New Roman"/>
          <w:sz w:val="24"/>
          <w:szCs w:val="24"/>
        </w:rPr>
        <w:t xml:space="preserve">них довольно устойчивые навыки. </w:t>
      </w:r>
      <w:r w:rsidRPr="00A3072B">
        <w:rPr>
          <w:rFonts w:ascii="Times New Roman" w:hAnsi="Times New Roman" w:cs="Times New Roman"/>
          <w:sz w:val="24"/>
          <w:szCs w:val="24"/>
        </w:rPr>
        <w:t>Наши воспитанники часто становятся лауреатами  и победителями Всеросийских к</w:t>
      </w:r>
      <w:r>
        <w:rPr>
          <w:rFonts w:ascii="Times New Roman" w:hAnsi="Times New Roman" w:cs="Times New Roman"/>
          <w:sz w:val="24"/>
          <w:szCs w:val="24"/>
        </w:rPr>
        <w:t>онкурсов детского творчества. 30</w:t>
      </w:r>
      <w:r w:rsidRPr="00A3072B">
        <w:rPr>
          <w:rFonts w:ascii="Times New Roman" w:hAnsi="Times New Roman" w:cs="Times New Roman"/>
          <w:sz w:val="24"/>
          <w:szCs w:val="24"/>
        </w:rPr>
        <w:t xml:space="preserve"> воспитаннико</w:t>
      </w:r>
      <w:r>
        <w:rPr>
          <w:rFonts w:ascii="Times New Roman" w:hAnsi="Times New Roman" w:cs="Times New Roman"/>
          <w:sz w:val="24"/>
          <w:szCs w:val="24"/>
        </w:rPr>
        <w:t>в нашего детского сада принимали</w:t>
      </w:r>
      <w:r w:rsidRPr="00A3072B">
        <w:rPr>
          <w:rFonts w:ascii="Times New Roman" w:hAnsi="Times New Roman" w:cs="Times New Roman"/>
          <w:sz w:val="24"/>
          <w:szCs w:val="24"/>
        </w:rPr>
        <w:t xml:space="preserve">  участие в олимпиаде «Мы Гагаринцы!»в  направлении  « Рисование». </w:t>
      </w:r>
    </w:p>
    <w:p w:rsidR="00B31B40" w:rsidRPr="00A3072B" w:rsidRDefault="00B31B40" w:rsidP="00B31B40">
      <w:pPr>
        <w:pStyle w:val="aa"/>
        <w:numPr>
          <w:ilvl w:val="0"/>
          <w:numId w:val="32"/>
        </w:numPr>
        <w:tabs>
          <w:tab w:val="center" w:pos="4677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на занятиях по рисованию, аппликации постоянно используют нетрадиционные технологии.</w:t>
      </w:r>
    </w:p>
    <w:p w:rsidR="00B31B40" w:rsidRPr="00A3072B" w:rsidRDefault="00B31B40" w:rsidP="00B31B40">
      <w:pPr>
        <w:pStyle w:val="aa"/>
        <w:numPr>
          <w:ilvl w:val="0"/>
          <w:numId w:val="32"/>
        </w:numPr>
        <w:tabs>
          <w:tab w:val="center" w:pos="4677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A3072B">
        <w:rPr>
          <w:rFonts w:ascii="Times New Roman" w:hAnsi="Times New Roman" w:cs="Times New Roman"/>
          <w:sz w:val="24"/>
          <w:szCs w:val="24"/>
        </w:rPr>
        <w:t xml:space="preserve">В течении учебного года </w:t>
      </w:r>
      <w:r>
        <w:rPr>
          <w:rFonts w:ascii="Times New Roman" w:hAnsi="Times New Roman" w:cs="Times New Roman"/>
          <w:sz w:val="24"/>
          <w:szCs w:val="24"/>
        </w:rPr>
        <w:t xml:space="preserve">в фойе второго этажа </w:t>
      </w:r>
      <w:r w:rsidRPr="00A3072B">
        <w:rPr>
          <w:rFonts w:ascii="Times New Roman" w:hAnsi="Times New Roman" w:cs="Times New Roman"/>
          <w:sz w:val="24"/>
          <w:szCs w:val="24"/>
        </w:rPr>
        <w:t>постоянно действует  выставка детского творчества по различным тематикам : «Моя люб</w:t>
      </w:r>
      <w:r>
        <w:rPr>
          <w:rFonts w:ascii="Times New Roman" w:hAnsi="Times New Roman" w:cs="Times New Roman"/>
          <w:sz w:val="24"/>
          <w:szCs w:val="24"/>
        </w:rPr>
        <w:t xml:space="preserve">имая воспитательница!», </w:t>
      </w:r>
      <w:r>
        <w:rPr>
          <w:rFonts w:ascii="Times New Roman" w:hAnsi="Times New Roman" w:cs="Times New Roman"/>
          <w:sz w:val="24"/>
          <w:szCs w:val="24"/>
        </w:rPr>
        <w:lastRenderedPageBreak/>
        <w:t>«Осень! Ах осень!...</w:t>
      </w:r>
      <w:r w:rsidRPr="00A3072B">
        <w:rPr>
          <w:rFonts w:ascii="Times New Roman" w:hAnsi="Times New Roman" w:cs="Times New Roman"/>
          <w:sz w:val="24"/>
          <w:szCs w:val="24"/>
        </w:rPr>
        <w:t>»(</w:t>
      </w:r>
      <w:r>
        <w:rPr>
          <w:rFonts w:ascii="Times New Roman" w:hAnsi="Times New Roman" w:cs="Times New Roman"/>
          <w:sz w:val="24"/>
          <w:szCs w:val="24"/>
        </w:rPr>
        <w:t xml:space="preserve">аппликация </w:t>
      </w:r>
      <w:r w:rsidRPr="00A3072B">
        <w:rPr>
          <w:rFonts w:ascii="Times New Roman" w:hAnsi="Times New Roman" w:cs="Times New Roman"/>
          <w:sz w:val="24"/>
          <w:szCs w:val="24"/>
        </w:rPr>
        <w:t xml:space="preserve"> из</w:t>
      </w:r>
      <w:r>
        <w:rPr>
          <w:rFonts w:ascii="Times New Roman" w:hAnsi="Times New Roman" w:cs="Times New Roman"/>
          <w:sz w:val="24"/>
          <w:szCs w:val="24"/>
        </w:rPr>
        <w:t xml:space="preserve"> листьев</w:t>
      </w:r>
      <w:r w:rsidRPr="00A3072B">
        <w:rPr>
          <w:rFonts w:ascii="Times New Roman" w:hAnsi="Times New Roman" w:cs="Times New Roman"/>
          <w:sz w:val="24"/>
          <w:szCs w:val="24"/>
        </w:rPr>
        <w:t>), «</w:t>
      </w:r>
      <w:r>
        <w:rPr>
          <w:rFonts w:ascii="Times New Roman" w:hAnsi="Times New Roman" w:cs="Times New Roman"/>
          <w:sz w:val="24"/>
          <w:szCs w:val="24"/>
        </w:rPr>
        <w:t>Портрет моей семьи</w:t>
      </w:r>
      <w:r w:rsidRPr="00A3072B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Лучший праздник – Новый год</w:t>
      </w:r>
      <w:r w:rsidRPr="00A3072B">
        <w:rPr>
          <w:rFonts w:ascii="Times New Roman" w:hAnsi="Times New Roman" w:cs="Times New Roman"/>
          <w:sz w:val="24"/>
          <w:szCs w:val="24"/>
        </w:rPr>
        <w:t>!», «</w:t>
      </w:r>
      <w:r>
        <w:rPr>
          <w:rFonts w:ascii="Times New Roman" w:hAnsi="Times New Roman" w:cs="Times New Roman"/>
          <w:sz w:val="24"/>
          <w:szCs w:val="24"/>
        </w:rPr>
        <w:t>Портрет папы</w:t>
      </w:r>
      <w:r w:rsidRPr="00A3072B">
        <w:rPr>
          <w:rFonts w:ascii="Times New Roman" w:hAnsi="Times New Roman" w:cs="Times New Roman"/>
          <w:sz w:val="24"/>
          <w:szCs w:val="24"/>
        </w:rPr>
        <w:t>», и т.д.</w:t>
      </w:r>
    </w:p>
    <w:p w:rsidR="00B31B40" w:rsidRDefault="00B31B40" w:rsidP="00B31B40">
      <w:pPr>
        <w:pStyle w:val="aa"/>
        <w:numPr>
          <w:ilvl w:val="0"/>
          <w:numId w:val="32"/>
        </w:numPr>
        <w:tabs>
          <w:tab w:val="center" w:pos="4677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1F19FB">
        <w:rPr>
          <w:rFonts w:ascii="Times New Roman" w:hAnsi="Times New Roman" w:cs="Times New Roman"/>
          <w:sz w:val="24"/>
          <w:szCs w:val="24"/>
        </w:rPr>
        <w:t>Воспитанники нашего ДОУ под руководством музыкального руководителя Зубовой Н.Н. участвовали в муниципальном конк</w:t>
      </w:r>
      <w:r>
        <w:rPr>
          <w:rFonts w:ascii="Times New Roman" w:hAnsi="Times New Roman" w:cs="Times New Roman"/>
          <w:sz w:val="24"/>
          <w:szCs w:val="24"/>
        </w:rPr>
        <w:t>урсе «Маленькие звездочки - 2023</w:t>
      </w:r>
      <w:r w:rsidRPr="001F19FB">
        <w:rPr>
          <w:rFonts w:ascii="Times New Roman" w:hAnsi="Times New Roman" w:cs="Times New Roman"/>
          <w:sz w:val="24"/>
          <w:szCs w:val="24"/>
        </w:rPr>
        <w:t>» в номинации «</w:t>
      </w:r>
      <w:r>
        <w:rPr>
          <w:rFonts w:ascii="Times New Roman" w:hAnsi="Times New Roman" w:cs="Times New Roman"/>
          <w:sz w:val="24"/>
          <w:szCs w:val="24"/>
        </w:rPr>
        <w:t>Оркестр</w:t>
      </w:r>
      <w:r w:rsidRPr="001F19F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31B40" w:rsidRDefault="00B31B40" w:rsidP="00B31B40">
      <w:pPr>
        <w:pStyle w:val="aa"/>
        <w:ind w:left="1080"/>
        <w:rPr>
          <w:rFonts w:ascii="Times New Roman" w:hAnsi="Times New Roman" w:cs="Times New Roman"/>
          <w:sz w:val="24"/>
          <w:szCs w:val="24"/>
        </w:rPr>
      </w:pPr>
    </w:p>
    <w:p w:rsidR="00B31B40" w:rsidRDefault="00B31B40" w:rsidP="00B31B40">
      <w:pPr>
        <w:pStyle w:val="aa"/>
        <w:ind w:left="1080"/>
        <w:rPr>
          <w:rFonts w:ascii="Times New Roman" w:hAnsi="Times New Roman" w:cs="Times New Roman"/>
          <w:sz w:val="24"/>
          <w:szCs w:val="24"/>
        </w:rPr>
      </w:pPr>
    </w:p>
    <w:p w:rsidR="00320AE7" w:rsidRDefault="00320AE7" w:rsidP="00B31B40">
      <w:pPr>
        <w:pStyle w:val="aa"/>
        <w:ind w:left="1080"/>
        <w:rPr>
          <w:rFonts w:ascii="Times New Roman" w:hAnsi="Times New Roman" w:cs="Times New Roman"/>
          <w:sz w:val="24"/>
          <w:szCs w:val="24"/>
        </w:rPr>
      </w:pPr>
    </w:p>
    <w:p w:rsidR="00320AE7" w:rsidRDefault="00320AE7" w:rsidP="00B31B40">
      <w:pPr>
        <w:pStyle w:val="aa"/>
        <w:ind w:left="1080"/>
        <w:rPr>
          <w:rFonts w:ascii="Times New Roman" w:hAnsi="Times New Roman" w:cs="Times New Roman"/>
          <w:sz w:val="24"/>
          <w:szCs w:val="24"/>
        </w:rPr>
      </w:pPr>
    </w:p>
    <w:p w:rsidR="00320AE7" w:rsidRDefault="00320AE7" w:rsidP="00B31B40">
      <w:pPr>
        <w:pStyle w:val="aa"/>
        <w:ind w:left="1080"/>
        <w:rPr>
          <w:rFonts w:ascii="Times New Roman" w:hAnsi="Times New Roman" w:cs="Times New Roman"/>
          <w:sz w:val="24"/>
          <w:szCs w:val="24"/>
        </w:rPr>
      </w:pPr>
    </w:p>
    <w:p w:rsidR="00320AE7" w:rsidRDefault="00320AE7" w:rsidP="00B31B40">
      <w:pPr>
        <w:pStyle w:val="aa"/>
        <w:ind w:left="1080"/>
        <w:rPr>
          <w:rFonts w:ascii="Times New Roman" w:hAnsi="Times New Roman" w:cs="Times New Roman"/>
          <w:sz w:val="24"/>
          <w:szCs w:val="24"/>
        </w:rPr>
      </w:pPr>
    </w:p>
    <w:p w:rsidR="00320AE7" w:rsidRDefault="00320AE7" w:rsidP="00B31B40">
      <w:pPr>
        <w:pStyle w:val="aa"/>
        <w:ind w:left="1080"/>
        <w:rPr>
          <w:rFonts w:ascii="Times New Roman" w:hAnsi="Times New Roman" w:cs="Times New Roman"/>
          <w:sz w:val="24"/>
          <w:szCs w:val="24"/>
        </w:rPr>
      </w:pPr>
    </w:p>
    <w:p w:rsidR="00320AE7" w:rsidRDefault="00320AE7" w:rsidP="00B31B40">
      <w:pPr>
        <w:pStyle w:val="aa"/>
        <w:ind w:left="1080"/>
        <w:rPr>
          <w:rFonts w:ascii="Times New Roman" w:hAnsi="Times New Roman" w:cs="Times New Roman"/>
          <w:sz w:val="24"/>
          <w:szCs w:val="24"/>
        </w:rPr>
      </w:pPr>
    </w:p>
    <w:p w:rsidR="00320AE7" w:rsidRDefault="00320AE7" w:rsidP="00B31B40">
      <w:pPr>
        <w:pStyle w:val="aa"/>
        <w:ind w:left="1080"/>
        <w:rPr>
          <w:rFonts w:ascii="Times New Roman" w:hAnsi="Times New Roman" w:cs="Times New Roman"/>
          <w:sz w:val="24"/>
          <w:szCs w:val="24"/>
        </w:rPr>
      </w:pPr>
    </w:p>
    <w:p w:rsidR="00320AE7" w:rsidRDefault="00320AE7" w:rsidP="00B31B40">
      <w:pPr>
        <w:pStyle w:val="aa"/>
        <w:ind w:left="1080"/>
        <w:rPr>
          <w:rFonts w:ascii="Times New Roman" w:hAnsi="Times New Roman" w:cs="Times New Roman"/>
          <w:sz w:val="24"/>
          <w:szCs w:val="24"/>
        </w:rPr>
      </w:pPr>
    </w:p>
    <w:p w:rsidR="00320AE7" w:rsidRDefault="00320AE7" w:rsidP="00B31B40">
      <w:pPr>
        <w:pStyle w:val="aa"/>
        <w:ind w:left="1080"/>
        <w:rPr>
          <w:rFonts w:ascii="Times New Roman" w:hAnsi="Times New Roman" w:cs="Times New Roman"/>
          <w:sz w:val="24"/>
          <w:szCs w:val="24"/>
        </w:rPr>
      </w:pPr>
    </w:p>
    <w:p w:rsidR="00320AE7" w:rsidRDefault="00320AE7" w:rsidP="00B31B40">
      <w:pPr>
        <w:pStyle w:val="aa"/>
        <w:ind w:left="1080"/>
        <w:rPr>
          <w:rFonts w:ascii="Times New Roman" w:hAnsi="Times New Roman" w:cs="Times New Roman"/>
          <w:sz w:val="24"/>
          <w:szCs w:val="24"/>
        </w:rPr>
      </w:pPr>
    </w:p>
    <w:p w:rsidR="00320AE7" w:rsidRDefault="00320AE7" w:rsidP="00B31B40">
      <w:pPr>
        <w:pStyle w:val="aa"/>
        <w:ind w:left="1080"/>
        <w:rPr>
          <w:rFonts w:ascii="Times New Roman" w:hAnsi="Times New Roman" w:cs="Times New Roman"/>
          <w:sz w:val="24"/>
          <w:szCs w:val="24"/>
        </w:rPr>
      </w:pPr>
    </w:p>
    <w:p w:rsidR="00320AE7" w:rsidRDefault="00320AE7" w:rsidP="00B31B40">
      <w:pPr>
        <w:pStyle w:val="aa"/>
        <w:ind w:left="1080"/>
        <w:rPr>
          <w:rFonts w:ascii="Times New Roman" w:hAnsi="Times New Roman" w:cs="Times New Roman"/>
          <w:sz w:val="24"/>
          <w:szCs w:val="24"/>
        </w:rPr>
      </w:pPr>
    </w:p>
    <w:p w:rsidR="00B31B40" w:rsidRDefault="00B31B40" w:rsidP="00B31B40">
      <w:pPr>
        <w:pStyle w:val="aa"/>
        <w:tabs>
          <w:tab w:val="left" w:pos="2657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</w:t>
      </w:r>
      <w:r w:rsidRPr="000B0A5D">
        <w:rPr>
          <w:rFonts w:ascii="Times New Roman" w:hAnsi="Times New Roman" w:cs="Times New Roman"/>
          <w:b/>
          <w:i/>
          <w:sz w:val="24"/>
          <w:szCs w:val="24"/>
        </w:rPr>
        <w:t>ОО «Познавательное развитие»</w:t>
      </w:r>
    </w:p>
    <w:p w:rsidR="00B31B40" w:rsidRDefault="00B31B40" w:rsidP="00B31B40">
      <w:pPr>
        <w:pStyle w:val="aa"/>
        <w:tabs>
          <w:tab w:val="left" w:pos="2657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B31B40" w:rsidRPr="000B0A5D" w:rsidRDefault="00B31B40" w:rsidP="00B31B40">
      <w:pPr>
        <w:pStyle w:val="aa"/>
        <w:tabs>
          <w:tab w:val="left" w:pos="2657"/>
        </w:tabs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1"/>
        <w:gridCol w:w="3059"/>
        <w:gridCol w:w="2993"/>
      </w:tblGrid>
      <w:tr w:rsidR="00B31B40" w:rsidRPr="000B0A5D" w:rsidTr="00B31B40">
        <w:tc>
          <w:tcPr>
            <w:tcW w:w="3191" w:type="dxa"/>
          </w:tcPr>
          <w:p w:rsidR="00B31B40" w:rsidRPr="000B0A5D" w:rsidRDefault="00B31B40" w:rsidP="00C21326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A5D">
              <w:rPr>
                <w:rFonts w:ascii="Times New Roman" w:hAnsi="Times New Roman" w:cs="Times New Roman"/>
                <w:i/>
                <w:sz w:val="24"/>
                <w:szCs w:val="24"/>
              </w:rPr>
              <w:t>ОО «Познавательное развитие»</w:t>
            </w:r>
          </w:p>
        </w:tc>
        <w:tc>
          <w:tcPr>
            <w:tcW w:w="3059" w:type="dxa"/>
          </w:tcPr>
          <w:p w:rsidR="00B31B40" w:rsidRPr="000B0A5D" w:rsidRDefault="00B31B40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B0A5D">
              <w:rPr>
                <w:rFonts w:ascii="Times New Roman" w:hAnsi="Times New Roman" w:cs="Times New Roman"/>
                <w:i/>
                <w:sz w:val="24"/>
                <w:szCs w:val="24"/>
              </w:rPr>
              <w:t>Начало года</w:t>
            </w:r>
          </w:p>
        </w:tc>
        <w:tc>
          <w:tcPr>
            <w:tcW w:w="2993" w:type="dxa"/>
          </w:tcPr>
          <w:p w:rsidR="00B31B40" w:rsidRPr="000B0A5D" w:rsidRDefault="00B31B40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B0A5D">
              <w:rPr>
                <w:rFonts w:ascii="Times New Roman" w:hAnsi="Times New Roman" w:cs="Times New Roman"/>
                <w:i/>
                <w:sz w:val="24"/>
                <w:szCs w:val="24"/>
              </w:rPr>
              <w:t>Конец года</w:t>
            </w:r>
          </w:p>
        </w:tc>
      </w:tr>
      <w:tr w:rsidR="00B31B40" w:rsidRPr="000B0A5D" w:rsidTr="00B31B40">
        <w:tc>
          <w:tcPr>
            <w:tcW w:w="3191" w:type="dxa"/>
          </w:tcPr>
          <w:p w:rsidR="00B31B40" w:rsidRPr="000B0A5D" w:rsidRDefault="00B31B40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B0A5D">
              <w:rPr>
                <w:rFonts w:ascii="Times New Roman" w:hAnsi="Times New Roman" w:cs="Times New Roman"/>
                <w:i/>
                <w:sz w:val="24"/>
                <w:szCs w:val="24"/>
              </w:rPr>
              <w:t>«+» сформировано</w:t>
            </w:r>
          </w:p>
        </w:tc>
        <w:tc>
          <w:tcPr>
            <w:tcW w:w="3059" w:type="dxa"/>
          </w:tcPr>
          <w:p w:rsidR="00B31B40" w:rsidRPr="000B0A5D" w:rsidRDefault="00B31B40" w:rsidP="00C21326">
            <w:pPr>
              <w:pStyle w:val="aa"/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10,9</w:t>
            </w:r>
            <w:r w:rsidRPr="000B0A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93" w:type="dxa"/>
          </w:tcPr>
          <w:p w:rsidR="00B31B40" w:rsidRPr="000B0A5D" w:rsidRDefault="00B31B40" w:rsidP="00C2132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  <w:r w:rsidRPr="000B0A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31B40" w:rsidRPr="000B0A5D" w:rsidTr="00B31B40">
        <w:tc>
          <w:tcPr>
            <w:tcW w:w="3191" w:type="dxa"/>
          </w:tcPr>
          <w:p w:rsidR="00B31B40" w:rsidRPr="000B0A5D" w:rsidRDefault="00B31B40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B0A5D">
              <w:rPr>
                <w:rFonts w:ascii="Times New Roman" w:hAnsi="Times New Roman" w:cs="Times New Roman"/>
                <w:i/>
                <w:sz w:val="24"/>
                <w:szCs w:val="24"/>
              </w:rPr>
              <w:t>«А» на стадии становления</w:t>
            </w:r>
          </w:p>
        </w:tc>
        <w:tc>
          <w:tcPr>
            <w:tcW w:w="3059" w:type="dxa"/>
          </w:tcPr>
          <w:p w:rsidR="00B31B40" w:rsidRPr="000B0A5D" w:rsidRDefault="00B31B40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62,6</w:t>
            </w:r>
            <w:r w:rsidRPr="000B0A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93" w:type="dxa"/>
          </w:tcPr>
          <w:p w:rsidR="00B31B40" w:rsidRPr="000B0A5D" w:rsidRDefault="00B31B40" w:rsidP="00C2132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  <w:r w:rsidRPr="000B0A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31B40" w:rsidRPr="000B0A5D" w:rsidTr="00B31B40">
        <w:tc>
          <w:tcPr>
            <w:tcW w:w="3191" w:type="dxa"/>
          </w:tcPr>
          <w:p w:rsidR="00B31B40" w:rsidRPr="000B0A5D" w:rsidRDefault="00B31B40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B0A5D">
              <w:rPr>
                <w:rFonts w:ascii="Times New Roman" w:hAnsi="Times New Roman" w:cs="Times New Roman"/>
                <w:i/>
                <w:sz w:val="24"/>
                <w:szCs w:val="24"/>
              </w:rPr>
              <w:t>«О» не сформировано</w:t>
            </w:r>
          </w:p>
        </w:tc>
        <w:tc>
          <w:tcPr>
            <w:tcW w:w="3059" w:type="dxa"/>
          </w:tcPr>
          <w:p w:rsidR="00B31B40" w:rsidRPr="000B0A5D" w:rsidRDefault="00B31B40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26,4</w:t>
            </w:r>
            <w:r w:rsidRPr="000B0A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93" w:type="dxa"/>
          </w:tcPr>
          <w:p w:rsidR="00B31B40" w:rsidRPr="000B0A5D" w:rsidRDefault="00B31B40" w:rsidP="00C2132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  <w:r w:rsidRPr="000B0A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A670FF" w:rsidRDefault="00B31B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1B40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486400" cy="3200400"/>
            <wp:effectExtent l="19050" t="0" r="19050" b="0"/>
            <wp:docPr id="10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20AE7" w:rsidRDefault="00320AE7" w:rsidP="00320AE7">
      <w:pPr>
        <w:pStyle w:val="aa"/>
        <w:tabs>
          <w:tab w:val="left" w:pos="1473"/>
        </w:tabs>
        <w:rPr>
          <w:rFonts w:ascii="Times New Roman" w:hAnsi="Times New Roman" w:cs="Times New Roman"/>
          <w:sz w:val="24"/>
          <w:szCs w:val="24"/>
        </w:rPr>
      </w:pPr>
      <w:r w:rsidRPr="000B0A5D">
        <w:rPr>
          <w:rFonts w:ascii="Times New Roman" w:hAnsi="Times New Roman" w:cs="Times New Roman"/>
          <w:sz w:val="24"/>
          <w:szCs w:val="24"/>
        </w:rPr>
        <w:t>Анализ работы по данному направлению показал:</w:t>
      </w:r>
    </w:p>
    <w:p w:rsidR="00320AE7" w:rsidRPr="000B0A5D" w:rsidRDefault="00320AE7" w:rsidP="00320AE7">
      <w:pPr>
        <w:pStyle w:val="aa"/>
        <w:numPr>
          <w:ilvl w:val="0"/>
          <w:numId w:val="33"/>
        </w:numPr>
        <w:tabs>
          <w:tab w:val="left" w:pos="1473"/>
        </w:tabs>
        <w:rPr>
          <w:rFonts w:ascii="Times New Roman" w:hAnsi="Times New Roman" w:cs="Times New Roman"/>
          <w:sz w:val="24"/>
          <w:szCs w:val="24"/>
        </w:rPr>
      </w:pPr>
      <w:r w:rsidRPr="000B0A5D">
        <w:rPr>
          <w:rFonts w:ascii="Times New Roman" w:hAnsi="Times New Roman" w:cs="Times New Roman"/>
          <w:sz w:val="24"/>
          <w:szCs w:val="24"/>
        </w:rPr>
        <w:t xml:space="preserve">предметно-развивающая среда в группах по познавательному развитию отвечает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B0A5D">
        <w:rPr>
          <w:rFonts w:ascii="Times New Roman" w:hAnsi="Times New Roman" w:cs="Times New Roman"/>
          <w:sz w:val="24"/>
          <w:szCs w:val="24"/>
        </w:rPr>
        <w:t xml:space="preserve">требованиям программы. Дети проявляют интерес к познавательно – исследовательской деятельности, экспериментам,  обогащается сенсорный опыт, формируются представления об объектах окружающего мира, свойствах и отношениях , отечественных традициях, особенностях природы и т.д. </w:t>
      </w:r>
    </w:p>
    <w:p w:rsidR="00320AE7" w:rsidRDefault="00320AE7" w:rsidP="00320AE7">
      <w:pPr>
        <w:pStyle w:val="aa"/>
        <w:numPr>
          <w:ilvl w:val="0"/>
          <w:numId w:val="32"/>
        </w:numPr>
        <w:tabs>
          <w:tab w:val="left" w:pos="1473"/>
        </w:tabs>
        <w:rPr>
          <w:rFonts w:ascii="Times New Roman" w:hAnsi="Times New Roman" w:cs="Times New Roman"/>
          <w:sz w:val="24"/>
          <w:szCs w:val="24"/>
        </w:rPr>
      </w:pPr>
      <w:r w:rsidRPr="00C930F9">
        <w:rPr>
          <w:rFonts w:ascii="Times New Roman" w:hAnsi="Times New Roman" w:cs="Times New Roman"/>
          <w:sz w:val="24"/>
          <w:szCs w:val="24"/>
        </w:rPr>
        <w:t xml:space="preserve">37 воспитанников нашего детского сада участвовали   в Олимпиаде «Мы Гагаринцы!» в направлении «Полиолимпиада». </w:t>
      </w:r>
    </w:p>
    <w:p w:rsidR="00320AE7" w:rsidRDefault="00320AE7" w:rsidP="00320AE7">
      <w:pPr>
        <w:pStyle w:val="aa"/>
        <w:numPr>
          <w:ilvl w:val="0"/>
          <w:numId w:val="32"/>
        </w:numPr>
        <w:tabs>
          <w:tab w:val="left" w:pos="1473"/>
        </w:tabs>
        <w:rPr>
          <w:rFonts w:ascii="Times New Roman" w:hAnsi="Times New Roman" w:cs="Times New Roman"/>
          <w:sz w:val="24"/>
          <w:szCs w:val="24"/>
        </w:rPr>
      </w:pPr>
      <w:r w:rsidRPr="0028358B">
        <w:rPr>
          <w:rFonts w:ascii="Times New Roman" w:hAnsi="Times New Roman" w:cs="Times New Roman"/>
          <w:sz w:val="24"/>
          <w:szCs w:val="24"/>
        </w:rPr>
        <w:lastRenderedPageBreak/>
        <w:t>сравнительный контроль «Проведение ООД с использованием нетрадиционных технологий по ФЭМП» позволил сделать вывод, что практически все педагоги используют в своей практике нетрадиционные технологии по ФЭМП у детей</w:t>
      </w:r>
      <w:r>
        <w:rPr>
          <w:rFonts w:ascii="Times New Roman" w:hAnsi="Times New Roman" w:cs="Times New Roman"/>
          <w:sz w:val="24"/>
          <w:szCs w:val="24"/>
        </w:rPr>
        <w:t xml:space="preserve">, это блоки  Дьеныша, палочки Кьюэзенера, круги Луллия, игры Воскобовича </w:t>
      </w:r>
      <w:r w:rsidRPr="0028358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воспитатели </w:t>
      </w:r>
      <w:r w:rsidRPr="002835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стараются разнообразить материал представленный на занятиях.</w:t>
      </w:r>
    </w:p>
    <w:p w:rsidR="00320AE7" w:rsidRDefault="00320AE7" w:rsidP="00320AE7">
      <w:pPr>
        <w:pStyle w:val="aa"/>
        <w:numPr>
          <w:ilvl w:val="0"/>
          <w:numId w:val="32"/>
        </w:numPr>
        <w:tabs>
          <w:tab w:val="left" w:pos="147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базе Консультационного центра для родителей были проведены консультация </w:t>
      </w:r>
      <w:r w:rsidRPr="004D4C42">
        <w:rPr>
          <w:rFonts w:ascii="Times New Roman" w:hAnsi="Times New Roman" w:cs="Times New Roman"/>
          <w:sz w:val="24"/>
          <w:szCs w:val="24"/>
        </w:rPr>
        <w:t>« Когда и как начинать развивать экологическую культуру дошкольников»</w:t>
      </w:r>
      <w:r>
        <w:rPr>
          <w:rFonts w:ascii="Times New Roman" w:hAnsi="Times New Roman" w:cs="Times New Roman"/>
          <w:sz w:val="24"/>
          <w:szCs w:val="24"/>
        </w:rPr>
        <w:t xml:space="preserve">, лекция </w:t>
      </w:r>
      <w:r w:rsidRPr="004D4C42">
        <w:rPr>
          <w:rFonts w:ascii="Times New Roman" w:hAnsi="Times New Roman" w:cs="Times New Roman"/>
          <w:sz w:val="24"/>
          <w:szCs w:val="24"/>
        </w:rPr>
        <w:t>«Логическое мышление дошкольников»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D4C42">
        <w:rPr>
          <w:rFonts w:ascii="Times New Roman" w:hAnsi="Times New Roman" w:cs="Times New Roman"/>
          <w:sz w:val="24"/>
          <w:szCs w:val="24"/>
        </w:rPr>
        <w:t>видеозанятие «Как организовать игры с конструктором ЛЕГО»</w:t>
      </w:r>
      <w:r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320AE7" w:rsidRDefault="00320AE7" w:rsidP="00320AE7">
      <w:pPr>
        <w:pStyle w:val="aa"/>
        <w:numPr>
          <w:ilvl w:val="0"/>
          <w:numId w:val="32"/>
        </w:numPr>
        <w:tabs>
          <w:tab w:val="left" w:pos="1473"/>
        </w:tabs>
        <w:rPr>
          <w:rFonts w:ascii="Times New Roman" w:hAnsi="Times New Roman" w:cs="Times New Roman"/>
          <w:sz w:val="24"/>
          <w:szCs w:val="24"/>
        </w:rPr>
      </w:pPr>
      <w:r w:rsidRPr="000B0A5D">
        <w:rPr>
          <w:rFonts w:ascii="Times New Roman" w:hAnsi="Times New Roman" w:cs="Times New Roman"/>
          <w:sz w:val="24"/>
          <w:szCs w:val="24"/>
        </w:rPr>
        <w:t xml:space="preserve">В феврале прошла </w:t>
      </w:r>
      <w:r>
        <w:rPr>
          <w:rFonts w:ascii="Times New Roman" w:hAnsi="Times New Roman" w:cs="Times New Roman"/>
          <w:sz w:val="24"/>
          <w:szCs w:val="24"/>
        </w:rPr>
        <w:t>экологическая  акция «Поможем птицам</w:t>
      </w:r>
      <w:r w:rsidRPr="000B0A5D">
        <w:rPr>
          <w:rFonts w:ascii="Times New Roman" w:hAnsi="Times New Roman" w:cs="Times New Roman"/>
          <w:sz w:val="24"/>
          <w:szCs w:val="24"/>
        </w:rPr>
        <w:t>!». Дети совместно с родителями изготавливали  кормушки, вывешивали  их на участках детского сада, подкармливали  птиц.</w:t>
      </w:r>
    </w:p>
    <w:p w:rsidR="00320AE7" w:rsidRDefault="00320AE7" w:rsidP="00320AE7">
      <w:pPr>
        <w:pStyle w:val="aa"/>
        <w:tabs>
          <w:tab w:val="left" w:pos="1473"/>
        </w:tabs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апреле совместно с родительской общественностью  проведена акция «Наш чистый участок», родители помогли очистить участки детского сада от оставшейся прошлогодней листвы, мусора.</w:t>
      </w:r>
    </w:p>
    <w:p w:rsidR="00320AE7" w:rsidRDefault="00320AE7" w:rsidP="00320AE7">
      <w:pPr>
        <w:pStyle w:val="aa"/>
        <w:tabs>
          <w:tab w:val="left" w:pos="1473"/>
        </w:tabs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мае многие родители участвовали в акции «Мой цветущий детский сад». Благодаря им цветами были засажена центральная клумба и вазоны.</w:t>
      </w:r>
    </w:p>
    <w:p w:rsidR="00320AE7" w:rsidRPr="00761065" w:rsidRDefault="00320AE7" w:rsidP="00320AE7">
      <w:pPr>
        <w:pStyle w:val="aa"/>
        <w:numPr>
          <w:ilvl w:val="0"/>
          <w:numId w:val="32"/>
        </w:numPr>
        <w:tabs>
          <w:tab w:val="left" w:pos="1473"/>
        </w:tabs>
        <w:rPr>
          <w:rFonts w:ascii="Times New Roman" w:hAnsi="Times New Roman" w:cs="Times New Roman"/>
          <w:sz w:val="24"/>
          <w:szCs w:val="24"/>
        </w:rPr>
      </w:pPr>
      <w:r w:rsidRPr="00761065">
        <w:rPr>
          <w:rFonts w:ascii="Times New Roman" w:hAnsi="Times New Roman" w:cs="Times New Roman"/>
          <w:sz w:val="24"/>
          <w:szCs w:val="24"/>
        </w:rPr>
        <w:t>Систематический контроль  «Организация совместной работы педагогов и детей по ранней профориентации» показал что воспитатели продолжают  расширять  представления детей о сферах человеческой деятельности, обогащают  представления о профессиях взрослых, о личностных и деловых качествах человека- труженика, формируют и расширяют представления о человеческой деятельности( наука, искусство, производство, сельское хозяйство)</w:t>
      </w:r>
    </w:p>
    <w:p w:rsidR="00320AE7" w:rsidRDefault="00320AE7" w:rsidP="00320AE7">
      <w:pPr>
        <w:pStyle w:val="aa"/>
        <w:numPr>
          <w:ilvl w:val="0"/>
          <w:numId w:val="32"/>
        </w:numPr>
        <w:tabs>
          <w:tab w:val="left" w:pos="1473"/>
        </w:tabs>
        <w:rPr>
          <w:rFonts w:ascii="Times New Roman" w:hAnsi="Times New Roman" w:cs="Times New Roman"/>
          <w:sz w:val="24"/>
          <w:szCs w:val="24"/>
        </w:rPr>
      </w:pPr>
      <w:r w:rsidRPr="00F760CE">
        <w:rPr>
          <w:rFonts w:ascii="Times New Roman" w:hAnsi="Times New Roman" w:cs="Times New Roman"/>
          <w:sz w:val="24"/>
          <w:szCs w:val="24"/>
        </w:rPr>
        <w:t>На протяжении года педагоги продолжали знакомство с социальным окружением, с  культурными явлениями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760CE">
        <w:rPr>
          <w:rFonts w:ascii="Times New Roman" w:hAnsi="Times New Roman" w:cs="Times New Roman"/>
          <w:sz w:val="24"/>
          <w:szCs w:val="24"/>
        </w:rPr>
        <w:t>цирк, театр, музей) их атрибутами, значением в жизни общества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0AE7" w:rsidRDefault="00320AE7" w:rsidP="00320AE7">
      <w:pPr>
        <w:pStyle w:val="aa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20AE7">
        <w:rPr>
          <w:rFonts w:hAnsi="Times New Roman" w:cs="Times New Roman"/>
          <w:color w:val="000000"/>
          <w:sz w:val="24"/>
          <w:szCs w:val="24"/>
          <w:lang w:val="ru-RU"/>
        </w:rPr>
        <w:t xml:space="preserve">критериями «сформировано», «находится на стадии формирования»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1C1F44" w:rsidRPr="00320AE7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Реализация каждой образовательной области предполагает решение специфических задач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всех видах детской деятельности, имеющих место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режиме дня Детского сада:</w:t>
      </w:r>
    </w:p>
    <w:p w:rsidR="001C1F44" w:rsidRDefault="007D3EF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режимные моменты;</w:t>
      </w:r>
    </w:p>
    <w:p w:rsidR="001C1F44" w:rsidRDefault="007D3EF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игровая деятельность;</w:t>
      </w:r>
    </w:p>
    <w:p w:rsidR="001C1F44" w:rsidRPr="007D3EFD" w:rsidRDefault="007D3EF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специально организованные традиционные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интегрированные занятия;</w:t>
      </w:r>
    </w:p>
    <w:p w:rsidR="001C1F44" w:rsidRDefault="007D3EF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индивидуальная и подгрупповая работа;</w:t>
      </w:r>
    </w:p>
    <w:p w:rsidR="001C1F44" w:rsidRDefault="007D3EF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самостоятельная деятельность;</w:t>
      </w:r>
    </w:p>
    <w:p w:rsidR="001C1F44" w:rsidRDefault="007D3EFD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опыты и экспериментирование.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исполнение Указа Президента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17.05.2023 № 358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 годовой план работы детского сада были внесены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формированию безопасной информационной среды для педагогов,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родителей.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течение года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всеми участниками образовательных отношений проводились просветительские мероприятия</w:t>
      </w:r>
      <w:r w:rsidR="00320AE7">
        <w:rPr>
          <w:rFonts w:hAnsi="Times New Roman" w:cs="Times New Roman"/>
          <w:color w:val="000000"/>
          <w:sz w:val="24"/>
          <w:szCs w:val="24"/>
          <w:lang w:val="ru-RU"/>
        </w:rPr>
        <w:t xml:space="preserve">: беседы, тематические занятия, КВН, викторины, квест игры объединяющие одной целью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20AE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20AE7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информации, причиняющей вред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здоровью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развитию». </w:t>
      </w:r>
      <w:r w:rsidR="00320AE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едагоги </w:t>
      </w:r>
      <w:r w:rsidR="00332B33">
        <w:rPr>
          <w:rFonts w:hAnsi="Times New Roman" w:cs="Times New Roman"/>
          <w:color w:val="000000"/>
          <w:sz w:val="24"/>
          <w:szCs w:val="24"/>
          <w:lang w:val="ru-RU"/>
        </w:rPr>
        <w:t xml:space="preserve">обсуждали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доступные для дошкольников формы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теме.</w:t>
      </w:r>
    </w:p>
    <w:p w:rsidR="00332B33" w:rsidRDefault="007D3EFD" w:rsidP="00332B33">
      <w:pPr>
        <w:pStyle w:val="ae"/>
        <w:rPr>
          <w:rFonts w:ascii="Times New Roman" w:hAnsi="Times New Roman"/>
          <w:color w:val="auto"/>
          <w:sz w:val="24"/>
          <w:szCs w:val="24"/>
        </w:rPr>
      </w:pPr>
      <w:r w:rsidRPr="007D3EFD"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> </w:t>
      </w:r>
      <w:r w:rsidRPr="007D3EFD">
        <w:rPr>
          <w:rFonts w:hAnsi="Times New Roman"/>
          <w:color w:val="000000"/>
          <w:sz w:val="24"/>
          <w:szCs w:val="24"/>
        </w:rPr>
        <w:t>рамках</w:t>
      </w:r>
      <w:r w:rsidRPr="007D3EFD">
        <w:rPr>
          <w:rFonts w:hAnsi="Times New Roman"/>
          <w:color w:val="000000"/>
          <w:sz w:val="24"/>
          <w:szCs w:val="24"/>
        </w:rPr>
        <w:t xml:space="preserve"> </w:t>
      </w:r>
      <w:r w:rsidRPr="007D3EFD">
        <w:rPr>
          <w:rFonts w:hAnsi="Times New Roman"/>
          <w:color w:val="000000"/>
          <w:sz w:val="24"/>
          <w:szCs w:val="24"/>
        </w:rPr>
        <w:t>физического</w:t>
      </w:r>
      <w:r w:rsidRPr="007D3EFD">
        <w:rPr>
          <w:rFonts w:hAnsi="Times New Roman"/>
          <w:color w:val="000000"/>
          <w:sz w:val="24"/>
          <w:szCs w:val="24"/>
        </w:rPr>
        <w:t xml:space="preserve"> </w:t>
      </w:r>
      <w:r w:rsidRPr="007D3EFD">
        <w:rPr>
          <w:rFonts w:hAnsi="Times New Roman"/>
          <w:color w:val="000000"/>
          <w:sz w:val="24"/>
          <w:szCs w:val="24"/>
        </w:rPr>
        <w:t>развития</w:t>
      </w:r>
      <w:r w:rsidR="00332B33">
        <w:rPr>
          <w:rFonts w:hAnsi="Times New Roman"/>
          <w:color w:val="000000"/>
          <w:sz w:val="24"/>
          <w:szCs w:val="24"/>
        </w:rPr>
        <w:t xml:space="preserve"> </w:t>
      </w:r>
      <w:r w:rsidR="00332B33">
        <w:rPr>
          <w:rFonts w:hAnsi="Times New Roman"/>
          <w:color w:val="000000"/>
          <w:sz w:val="24"/>
          <w:szCs w:val="24"/>
        </w:rPr>
        <w:t>ежеквартально</w:t>
      </w:r>
      <w:r w:rsidR="00332B33">
        <w:rPr>
          <w:rFonts w:hAnsi="Times New Roman"/>
          <w:color w:val="000000"/>
          <w:sz w:val="24"/>
          <w:szCs w:val="24"/>
        </w:rPr>
        <w:t xml:space="preserve"> </w:t>
      </w:r>
      <w:r w:rsidR="00332B33">
        <w:rPr>
          <w:rFonts w:hAnsi="Times New Roman"/>
          <w:color w:val="000000"/>
          <w:sz w:val="24"/>
          <w:szCs w:val="24"/>
        </w:rPr>
        <w:t>проводились</w:t>
      </w:r>
      <w:r w:rsidR="00332B33">
        <w:rPr>
          <w:rFonts w:hAnsi="Times New Roman"/>
          <w:color w:val="000000"/>
          <w:sz w:val="24"/>
          <w:szCs w:val="24"/>
        </w:rPr>
        <w:t xml:space="preserve"> </w:t>
      </w:r>
      <w:r w:rsidR="00332B33">
        <w:rPr>
          <w:rFonts w:hAnsi="Times New Roman"/>
          <w:color w:val="000000"/>
          <w:sz w:val="24"/>
          <w:szCs w:val="24"/>
        </w:rPr>
        <w:t>«Недели</w:t>
      </w:r>
      <w:r w:rsidR="00332B33">
        <w:rPr>
          <w:rFonts w:hAnsi="Times New Roman"/>
          <w:color w:val="000000"/>
          <w:sz w:val="24"/>
          <w:szCs w:val="24"/>
        </w:rPr>
        <w:t xml:space="preserve"> </w:t>
      </w:r>
      <w:r w:rsidR="00332B33">
        <w:rPr>
          <w:rFonts w:hAnsi="Times New Roman"/>
          <w:color w:val="000000"/>
          <w:sz w:val="24"/>
          <w:szCs w:val="24"/>
        </w:rPr>
        <w:t>здоровья»</w:t>
      </w:r>
      <w:r w:rsidR="00332B33">
        <w:rPr>
          <w:rFonts w:hAnsi="Times New Roman"/>
          <w:color w:val="000000"/>
          <w:sz w:val="24"/>
          <w:szCs w:val="24"/>
        </w:rPr>
        <w:t xml:space="preserve"> </w:t>
      </w:r>
      <w:r w:rsidR="00332B33">
        <w:rPr>
          <w:rFonts w:ascii="Times New Roman" w:hAnsi="Times New Roman"/>
          <w:color w:val="auto"/>
          <w:sz w:val="24"/>
          <w:szCs w:val="24"/>
        </w:rPr>
        <w:t xml:space="preserve">целью которых </w:t>
      </w:r>
      <w:r w:rsidR="00332B33" w:rsidRPr="00AB7B91">
        <w:rPr>
          <w:rFonts w:ascii="Times New Roman" w:hAnsi="Times New Roman"/>
          <w:color w:val="auto"/>
          <w:sz w:val="24"/>
          <w:szCs w:val="24"/>
        </w:rPr>
        <w:t xml:space="preserve"> является развить у детей представления о здоровом образе жизни, о средствах укрепления здоровья, о функционировании организма и его укреплении. Педагоги  используют  различные формы работы:</w:t>
      </w:r>
      <w:r w:rsidR="00332B33">
        <w:rPr>
          <w:rFonts w:ascii="Times New Roman" w:hAnsi="Times New Roman"/>
          <w:color w:val="auto"/>
          <w:sz w:val="24"/>
          <w:szCs w:val="24"/>
        </w:rPr>
        <w:t xml:space="preserve"> подвижные и дидактические игры, </w:t>
      </w:r>
      <w:r w:rsidR="00332B33">
        <w:rPr>
          <w:rFonts w:ascii="Times New Roman" w:hAnsi="Times New Roman"/>
          <w:color w:val="auto"/>
          <w:sz w:val="24"/>
          <w:szCs w:val="24"/>
        </w:rPr>
        <w:lastRenderedPageBreak/>
        <w:t>прогулки, экскурсии, спортивные досуги  эстафеты, соревнования,</w:t>
      </w:r>
      <w:r w:rsidR="00332B33" w:rsidRPr="00AB7B91">
        <w:rPr>
          <w:rFonts w:ascii="Times New Roman" w:hAnsi="Times New Roman"/>
          <w:color w:val="auto"/>
          <w:sz w:val="24"/>
          <w:szCs w:val="24"/>
        </w:rPr>
        <w:t xml:space="preserve"> игры-викторины. Проведены консультации и  ра</w:t>
      </w:r>
      <w:r w:rsidR="00332B33">
        <w:rPr>
          <w:rFonts w:ascii="Times New Roman" w:hAnsi="Times New Roman"/>
          <w:color w:val="auto"/>
          <w:sz w:val="24"/>
          <w:szCs w:val="24"/>
        </w:rPr>
        <w:t>зработаны памятки для родителей</w:t>
      </w:r>
      <w:r w:rsidR="00332B33" w:rsidRPr="00AB7B91">
        <w:rPr>
          <w:rFonts w:ascii="Times New Roman" w:hAnsi="Times New Roman"/>
          <w:color w:val="auto"/>
          <w:sz w:val="24"/>
          <w:szCs w:val="24"/>
        </w:rPr>
        <w:t>, оформленные информационные стенды, организован просмотр видеороликов.</w:t>
      </w:r>
      <w:r w:rsidR="00332B33" w:rsidRPr="00332B33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32B33">
        <w:rPr>
          <w:rFonts w:ascii="Times New Roman" w:hAnsi="Times New Roman"/>
          <w:color w:val="auto"/>
          <w:sz w:val="24"/>
          <w:szCs w:val="24"/>
        </w:rPr>
        <w:t>Совместно с родителями были проведены досуги «На страже своей страны», «Наши ребята – бравые солдаты»,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исполнение Указа Президента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27.06.2022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401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был </w:t>
      </w:r>
      <w:r w:rsidR="000D22F0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план мероприятий, приуроченных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Году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наставника.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течение года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всеми участниками образовательных отношений были проведены тематические мероприятия. Так,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плана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дошкольниками проводились тематические беседы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занятия,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которых педагоги рассказывали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профессии воспитателя</w:t>
      </w:r>
      <w:r w:rsidR="000D22F0">
        <w:rPr>
          <w:rFonts w:hAnsi="Times New Roman" w:cs="Times New Roman"/>
          <w:color w:val="000000"/>
          <w:sz w:val="24"/>
          <w:szCs w:val="24"/>
          <w:lang w:val="ru-RU"/>
        </w:rPr>
        <w:t>, оформили выс</w:t>
      </w:r>
      <w:r w:rsidR="002C4F9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0D22F0">
        <w:rPr>
          <w:rFonts w:hAnsi="Times New Roman" w:cs="Times New Roman"/>
          <w:color w:val="000000"/>
          <w:sz w:val="24"/>
          <w:szCs w:val="24"/>
          <w:lang w:val="ru-RU"/>
        </w:rPr>
        <w:t xml:space="preserve">авку «Наши </w:t>
      </w:r>
      <w:r w:rsidR="002C4F96">
        <w:rPr>
          <w:rFonts w:hAnsi="Times New Roman" w:cs="Times New Roman"/>
          <w:color w:val="000000"/>
          <w:sz w:val="24"/>
          <w:szCs w:val="24"/>
          <w:lang w:val="ru-RU"/>
        </w:rPr>
        <w:t>наст</w:t>
      </w:r>
      <w:r w:rsidR="000D22F0">
        <w:rPr>
          <w:rFonts w:hAnsi="Times New Roman" w:cs="Times New Roman"/>
          <w:color w:val="000000"/>
          <w:sz w:val="24"/>
          <w:szCs w:val="24"/>
          <w:lang w:val="ru-RU"/>
        </w:rPr>
        <w:t>авники</w:t>
      </w:r>
      <w:r w:rsidR="002C4F96">
        <w:rPr>
          <w:rFonts w:hAnsi="Times New Roman" w:cs="Times New Roman"/>
          <w:color w:val="000000"/>
          <w:sz w:val="24"/>
          <w:szCs w:val="24"/>
          <w:lang w:val="ru-RU"/>
        </w:rPr>
        <w:t>», организовали виртуальную экскурсию «По самым старым учебным заведениям города», был проведен вечер – чествования ветеранов педагогического труда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4F96">
        <w:rPr>
          <w:rFonts w:hAnsi="Times New Roman" w:cs="Times New Roman"/>
          <w:color w:val="000000"/>
          <w:sz w:val="24"/>
          <w:szCs w:val="24"/>
          <w:lang w:val="ru-RU"/>
        </w:rPr>
        <w:t xml:space="preserve">, на сайте детского сада и на страничке в </w:t>
      </w:r>
      <w:r w:rsidR="002C4F96">
        <w:rPr>
          <w:rFonts w:hAnsi="Times New Roman" w:cs="Times New Roman"/>
          <w:color w:val="000000"/>
          <w:sz w:val="24"/>
          <w:szCs w:val="24"/>
        </w:rPr>
        <w:t>VK</w:t>
      </w:r>
      <w:r w:rsidR="002C4F96">
        <w:rPr>
          <w:rFonts w:hAnsi="Times New Roman" w:cs="Times New Roman"/>
          <w:color w:val="000000"/>
          <w:sz w:val="24"/>
          <w:szCs w:val="24"/>
          <w:lang w:val="ru-RU"/>
        </w:rPr>
        <w:t xml:space="preserve"> были выложены поздравительные ролики «День дошкольного работника – прекрасный праздник»</w:t>
      </w:r>
    </w:p>
    <w:p w:rsidR="001C1F44" w:rsidRPr="007D3EFD" w:rsidRDefault="007D3EFD" w:rsidP="002C4F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родителями воспитанников были организованы тематические выставки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разных форматах. Например, </w:t>
      </w:r>
      <w:r w:rsidR="002C4F96">
        <w:rPr>
          <w:rFonts w:hAnsi="Times New Roman" w:cs="Times New Roman"/>
          <w:color w:val="000000"/>
          <w:sz w:val="24"/>
          <w:szCs w:val="24"/>
          <w:lang w:val="ru-RU"/>
        </w:rPr>
        <w:t>очная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4F96">
        <w:rPr>
          <w:rFonts w:hAnsi="Times New Roman" w:cs="Times New Roman"/>
          <w:color w:val="000000"/>
          <w:sz w:val="24"/>
          <w:szCs w:val="24"/>
          <w:lang w:val="ru-RU"/>
        </w:rPr>
        <w:t>выставка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4F96">
        <w:rPr>
          <w:rFonts w:hAnsi="Times New Roman" w:cs="Times New Roman"/>
          <w:color w:val="000000"/>
          <w:sz w:val="24"/>
          <w:szCs w:val="24"/>
          <w:lang w:val="ru-RU"/>
        </w:rPr>
        <w:t xml:space="preserve">рисунков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«Мой </w:t>
      </w:r>
      <w:r w:rsidR="002C4F96">
        <w:rPr>
          <w:rFonts w:hAnsi="Times New Roman" w:cs="Times New Roman"/>
          <w:color w:val="000000"/>
          <w:sz w:val="24"/>
          <w:szCs w:val="24"/>
          <w:lang w:val="ru-RU"/>
        </w:rPr>
        <w:t xml:space="preserve">любимый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 ». </w:t>
      </w:r>
    </w:p>
    <w:p w:rsidR="004A6404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работниками также проводилась плодотворная работа.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течение года согласно плану</w:t>
      </w:r>
      <w:r w:rsidR="004A6404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по наставничеству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организовывались тематические тренинги</w:t>
      </w:r>
      <w:r w:rsidR="004A6404">
        <w:rPr>
          <w:rFonts w:hAnsi="Times New Roman" w:cs="Times New Roman"/>
          <w:color w:val="000000"/>
          <w:sz w:val="24"/>
          <w:szCs w:val="24"/>
          <w:lang w:val="ru-RU"/>
        </w:rPr>
        <w:t xml:space="preserve"> «Эмоциональная стрессоустойчивость педагога», «Секреты мастерства, как эффективно провести занятие», разыгрывались педагогические ситуации «Советы «бывалого»»,педагоги стажисты педставляли свои копилки интересных занятий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. Педагоги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конкурсах профессионального мастерства. 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году 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программой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календарным планом воспитательной работы. Всего было проведено</w:t>
      </w:r>
      <w:r w:rsidR="004A6404">
        <w:rPr>
          <w:rFonts w:hAnsi="Times New Roman" w:cs="Times New Roman"/>
          <w:color w:val="000000"/>
          <w:sz w:val="24"/>
          <w:szCs w:val="24"/>
          <w:lang w:val="ru-RU"/>
        </w:rPr>
        <w:t xml:space="preserve"> 50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A640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. Виды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совместной воспитательной деятельности педагогов,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родителей разнообразны:</w:t>
      </w:r>
    </w:p>
    <w:p w:rsidR="001C1F44" w:rsidRDefault="007D3EF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коллективные мероприятия;</w:t>
      </w:r>
    </w:p>
    <w:p w:rsidR="001C1F44" w:rsidRDefault="007D3EF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 досуги;</w:t>
      </w:r>
    </w:p>
    <w:p w:rsidR="001C1F44" w:rsidRDefault="007D3EF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выставки;</w:t>
      </w:r>
    </w:p>
    <w:p w:rsidR="001C1F44" w:rsidRDefault="007D3EF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акции;</w:t>
      </w:r>
    </w:p>
    <w:p w:rsidR="004A6404" w:rsidRPr="004A6404" w:rsidRDefault="004A6404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флешмобы;</w:t>
      </w:r>
    </w:p>
    <w:p w:rsidR="001C1F44" w:rsidRPr="004A6404" w:rsidRDefault="004A6404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викторины;</w:t>
      </w:r>
    </w:p>
    <w:p w:rsidR="004A6404" w:rsidRDefault="00093981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терренкуры.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Деятельность Детского сада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непрерывного, всестороннего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своевременного развития ребенка. Организация образовательной деятельности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педагогически обоснованном выборе программ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лицензией), обеспечивающих получение образования, соответствующего 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основу воспитательно-образовательного процесса </w:t>
      </w:r>
      <w:r w:rsidR="00093981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ДОУ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93981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 2023 году были положены образовательная программа дошкольного образования, самостоятельно разработанная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учетом федеральной образовательной программы дошкольного образования,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адаптированная образовательная программа для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ОВЗ.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направленности реализуемой образовательной программы,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воспитанников, которая позволяет обеспечить бесшовный переход воспитанников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</w:p>
    <w:p w:rsidR="003B3BF4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2022/23 учебном году коррекционную помощь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группах </w:t>
      </w:r>
      <w:r w:rsidR="00093981">
        <w:rPr>
          <w:rFonts w:hAnsi="Times New Roman" w:cs="Times New Roman"/>
          <w:color w:val="000000"/>
          <w:sz w:val="24"/>
          <w:szCs w:val="24"/>
          <w:lang w:val="ru-RU"/>
        </w:rPr>
        <w:t xml:space="preserve">компенсирующей направленности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получал</w:t>
      </w:r>
      <w:r w:rsidR="00093981">
        <w:rPr>
          <w:rFonts w:hAnsi="Times New Roman" w:cs="Times New Roman"/>
          <w:color w:val="000000"/>
          <w:sz w:val="24"/>
          <w:szCs w:val="24"/>
          <w:lang w:val="ru-RU"/>
        </w:rPr>
        <w:t>о 60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93981">
        <w:rPr>
          <w:rFonts w:hAnsi="Times New Roman" w:cs="Times New Roman"/>
          <w:color w:val="000000"/>
          <w:sz w:val="24"/>
          <w:szCs w:val="24"/>
          <w:lang w:val="ru-RU"/>
        </w:rPr>
        <w:t xml:space="preserve">детей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9398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3BF4" w:rsidRPr="00470B83" w:rsidRDefault="003B3BF4" w:rsidP="003B3BF4">
      <w:pPr>
        <w:pStyle w:val="aa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B83">
        <w:rPr>
          <w:rFonts w:ascii="Times New Roman" w:hAnsi="Times New Roman" w:cs="Times New Roman"/>
          <w:b/>
          <w:sz w:val="24"/>
          <w:szCs w:val="24"/>
        </w:rPr>
        <w:t xml:space="preserve">Результаты диагностики речевого развития детей 11,12 </w:t>
      </w:r>
      <w:r>
        <w:rPr>
          <w:rFonts w:ascii="Times New Roman" w:hAnsi="Times New Roman" w:cs="Times New Roman"/>
          <w:b/>
          <w:sz w:val="24"/>
          <w:szCs w:val="24"/>
        </w:rPr>
        <w:t xml:space="preserve">подготовительных </w:t>
      </w:r>
      <w:r w:rsidRPr="00470B83">
        <w:rPr>
          <w:rFonts w:ascii="Times New Roman" w:hAnsi="Times New Roman" w:cs="Times New Roman"/>
          <w:b/>
          <w:sz w:val="24"/>
          <w:szCs w:val="24"/>
        </w:rPr>
        <w:t xml:space="preserve">и  10 </w:t>
      </w:r>
      <w:r>
        <w:rPr>
          <w:rFonts w:ascii="Times New Roman" w:hAnsi="Times New Roman" w:cs="Times New Roman"/>
          <w:b/>
          <w:sz w:val="24"/>
          <w:szCs w:val="24"/>
        </w:rPr>
        <w:t xml:space="preserve">старшей </w:t>
      </w:r>
      <w:r w:rsidRPr="00470B83">
        <w:rPr>
          <w:rFonts w:ascii="Times New Roman" w:hAnsi="Times New Roman" w:cs="Times New Roman"/>
          <w:b/>
          <w:sz w:val="24"/>
          <w:szCs w:val="24"/>
        </w:rPr>
        <w:t>логопедических групп.</w:t>
      </w:r>
    </w:p>
    <w:p w:rsidR="003B3BF4" w:rsidRPr="00AB7B91" w:rsidRDefault="003B3BF4" w:rsidP="003B3BF4">
      <w:pPr>
        <w:pStyle w:val="aa"/>
        <w:ind w:left="64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154"/>
        <w:gridCol w:w="1042"/>
        <w:gridCol w:w="944"/>
        <w:gridCol w:w="887"/>
        <w:gridCol w:w="848"/>
        <w:gridCol w:w="1043"/>
        <w:gridCol w:w="944"/>
        <w:gridCol w:w="885"/>
        <w:gridCol w:w="814"/>
      </w:tblGrid>
      <w:tr w:rsidR="003B3BF4" w:rsidRPr="00AB7B91" w:rsidTr="00C21326">
        <w:tc>
          <w:tcPr>
            <w:tcW w:w="2052" w:type="dxa"/>
          </w:tcPr>
          <w:p w:rsidR="003B3BF4" w:rsidRPr="00AB7B91" w:rsidRDefault="003B3BF4" w:rsidP="00C2132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</w:p>
        </w:tc>
        <w:tc>
          <w:tcPr>
            <w:tcW w:w="3138" w:type="dxa"/>
            <w:gridSpan w:val="3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885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gridSpan w:val="3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885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BF4" w:rsidRPr="00AB7B91" w:rsidTr="00C21326">
        <w:tc>
          <w:tcPr>
            <w:tcW w:w="2052" w:type="dxa"/>
          </w:tcPr>
          <w:p w:rsidR="003B3BF4" w:rsidRPr="00AB7B91" w:rsidRDefault="003B3BF4" w:rsidP="00C21326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Уровни </w:t>
            </w:r>
          </w:p>
        </w:tc>
        <w:tc>
          <w:tcPr>
            <w:tcW w:w="1141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Выш.ср</w:t>
            </w:r>
          </w:p>
        </w:tc>
        <w:tc>
          <w:tcPr>
            <w:tcW w:w="1030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Средн.</w:t>
            </w:r>
          </w:p>
        </w:tc>
        <w:tc>
          <w:tcPr>
            <w:tcW w:w="967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Ниже средн.</w:t>
            </w:r>
          </w:p>
        </w:tc>
        <w:tc>
          <w:tcPr>
            <w:tcW w:w="885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Низк.</w:t>
            </w:r>
          </w:p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Выш.ср</w:t>
            </w:r>
          </w:p>
        </w:tc>
        <w:tc>
          <w:tcPr>
            <w:tcW w:w="1030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Средн.</w:t>
            </w:r>
          </w:p>
        </w:tc>
        <w:tc>
          <w:tcPr>
            <w:tcW w:w="1134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Ниже средн</w:t>
            </w:r>
          </w:p>
        </w:tc>
        <w:tc>
          <w:tcPr>
            <w:tcW w:w="885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Низк.</w:t>
            </w:r>
          </w:p>
        </w:tc>
      </w:tr>
      <w:tr w:rsidR="003B3BF4" w:rsidRPr="00AB7B91" w:rsidTr="00C21326">
        <w:tc>
          <w:tcPr>
            <w:tcW w:w="2052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Подготовительные  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 гр. №11,12</w:t>
            </w:r>
          </w:p>
        </w:tc>
        <w:tc>
          <w:tcPr>
            <w:tcW w:w="1141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0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67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5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41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0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5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B3BF4" w:rsidRPr="00AB7B91" w:rsidTr="00C21326">
        <w:tc>
          <w:tcPr>
            <w:tcW w:w="2052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гр.№ 10</w:t>
            </w:r>
          </w:p>
        </w:tc>
        <w:tc>
          <w:tcPr>
            <w:tcW w:w="1141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0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67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5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41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0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5" w:type="dxa"/>
          </w:tcPr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BF4" w:rsidRPr="00AB7B91" w:rsidRDefault="003B3BF4" w:rsidP="00C213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7B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3B3BF4" w:rsidRDefault="003B3BF4" w:rsidP="003B3BF4">
      <w:pPr>
        <w:pStyle w:val="a8"/>
        <w:ind w:left="644"/>
        <w:rPr>
          <w:rFonts w:ascii="Times New Roman" w:hAnsi="Times New Roman" w:cs="Times New Roman"/>
          <w:sz w:val="24"/>
          <w:szCs w:val="24"/>
        </w:rPr>
      </w:pPr>
    </w:p>
    <w:p w:rsidR="003B3BF4" w:rsidRDefault="003B3BF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3BF4" w:rsidRDefault="003B3B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B3BF4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139546" cy="2794959"/>
            <wp:effectExtent l="19050" t="0" r="23004" b="5391"/>
            <wp:docPr id="7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B3BF4" w:rsidRDefault="003B3BF4" w:rsidP="003B3BF4">
      <w:pPr>
        <w:pStyle w:val="a8"/>
        <w:ind w:left="6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0C129F">
        <w:rPr>
          <w:rFonts w:ascii="Times New Roman" w:hAnsi="Times New Roman" w:cs="Times New Roman"/>
          <w:b/>
          <w:sz w:val="24"/>
          <w:szCs w:val="24"/>
        </w:rPr>
        <w:t>10 старшая группа</w:t>
      </w:r>
    </w:p>
    <w:p w:rsidR="003B3BF4" w:rsidRDefault="003B3BF4" w:rsidP="003B3BF4">
      <w:pPr>
        <w:pStyle w:val="a8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3B3BF4" w:rsidRPr="003B3BF4" w:rsidRDefault="003B3BF4" w:rsidP="003B3BF4">
      <w:pPr>
        <w:rPr>
          <w:rFonts w:ascii="Times New Roman" w:hAnsi="Times New Roman" w:cs="Times New Roman"/>
          <w:b/>
          <w:sz w:val="24"/>
          <w:szCs w:val="24"/>
        </w:rPr>
      </w:pPr>
      <w:r w:rsidRPr="003B3BF4">
        <w:rPr>
          <w:noProof/>
          <w:lang w:val="ru-RU" w:eastAsia="ru-RU"/>
        </w:rPr>
        <w:drawing>
          <wp:inline distT="0" distB="0" distL="0" distR="0">
            <wp:extent cx="5139546" cy="2794959"/>
            <wp:effectExtent l="19050" t="0" r="23004" b="5391"/>
            <wp:docPr id="11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Коррекционная работа проводилась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наглядных, практических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словесных методов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воспитания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учетом психофизического состояния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дидактического материала. Коррекционная работа проводилась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направлениям: накопление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</w:t>
      </w:r>
    </w:p>
    <w:p w:rsidR="001C1F44" w:rsidRDefault="007D3EF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воспитанников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конкурсах различного уровня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 году</w:t>
      </w:r>
    </w:p>
    <w:tbl>
      <w:tblPr>
        <w:tblStyle w:val="a3"/>
        <w:tblW w:w="11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106"/>
        <w:gridCol w:w="35"/>
        <w:gridCol w:w="2552"/>
        <w:gridCol w:w="4111"/>
        <w:gridCol w:w="239"/>
        <w:gridCol w:w="1753"/>
      </w:tblGrid>
      <w:tr w:rsidR="00277963" w:rsidRPr="002610EB" w:rsidTr="00583151">
        <w:trPr>
          <w:trHeight w:val="317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b/>
                <w:sz w:val="20"/>
                <w:szCs w:val="20"/>
              </w:rPr>
              <w:t>Куратор</w:t>
            </w:r>
          </w:p>
        </w:tc>
        <w:tc>
          <w:tcPr>
            <w:tcW w:w="2552" w:type="dxa"/>
          </w:tcPr>
          <w:p w:rsidR="00277963" w:rsidRPr="002610EB" w:rsidRDefault="002610EB" w:rsidP="00C213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Ф.и.о. ребенка</w:t>
            </w:r>
          </w:p>
        </w:tc>
        <w:tc>
          <w:tcPr>
            <w:tcW w:w="4111" w:type="dxa"/>
          </w:tcPr>
          <w:p w:rsidR="00277963" w:rsidRPr="002610EB" w:rsidRDefault="00277963" w:rsidP="00C213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610E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Конкурс</w:t>
            </w:r>
          </w:p>
          <w:p w:rsidR="00277963" w:rsidRPr="002610EB" w:rsidRDefault="00277963" w:rsidP="00C213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992" w:type="dxa"/>
            <w:gridSpan w:val="2"/>
          </w:tcPr>
          <w:p w:rsidR="00277963" w:rsidRPr="002610EB" w:rsidRDefault="00277963" w:rsidP="00C213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610E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Достижение</w:t>
            </w:r>
          </w:p>
          <w:p w:rsidR="00277963" w:rsidRPr="002610EB" w:rsidRDefault="00277963" w:rsidP="00C213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277963" w:rsidRPr="002610EB" w:rsidTr="00277963">
        <w:trPr>
          <w:trHeight w:val="285"/>
        </w:trPr>
        <w:tc>
          <w:tcPr>
            <w:tcW w:w="11065" w:type="dxa"/>
            <w:gridSpan w:val="7"/>
          </w:tcPr>
          <w:p w:rsidR="00277963" w:rsidRPr="002610EB" w:rsidRDefault="00277963" w:rsidP="00C213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610E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Январь </w:t>
            </w:r>
          </w:p>
        </w:tc>
      </w:tr>
      <w:tr w:rsidR="00277963" w:rsidRPr="00277963" w:rsidTr="00583151">
        <w:trPr>
          <w:trHeight w:val="839"/>
        </w:trPr>
        <w:tc>
          <w:tcPr>
            <w:tcW w:w="2410" w:type="dxa"/>
            <w:gridSpan w:val="3"/>
          </w:tcPr>
          <w:p w:rsidR="00277963" w:rsidRPr="002610EB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0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Вильданова Л.Г.</w:t>
            </w:r>
          </w:p>
        </w:tc>
        <w:tc>
          <w:tcPr>
            <w:tcW w:w="2552" w:type="dxa"/>
          </w:tcPr>
          <w:p w:rsidR="00277963" w:rsidRPr="002610EB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610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Доценко Антон</w:t>
            </w:r>
          </w:p>
        </w:tc>
        <w:tc>
          <w:tcPr>
            <w:tcW w:w="4111" w:type="dxa"/>
          </w:tcPr>
          <w:p w:rsidR="00277963" w:rsidRPr="00277963" w:rsidRDefault="00277963" w:rsidP="00583151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Локальный этап интеллектуальной</w:t>
            </w:r>
            <w:r w:rsidR="005831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полиолимпиады «Мудрая сова»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0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Сер</w:t>
            </w: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тификат участника</w:t>
            </w:r>
          </w:p>
        </w:tc>
      </w:tr>
      <w:tr w:rsidR="00277963" w:rsidRPr="00277963" w:rsidTr="00583151">
        <w:trPr>
          <w:trHeight w:val="1155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Ахунова С.Ю.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 xml:space="preserve">Фаткуллина Амира </w:t>
            </w:r>
          </w:p>
        </w:tc>
        <w:tc>
          <w:tcPr>
            <w:tcW w:w="4111" w:type="dxa"/>
          </w:tcPr>
          <w:p w:rsidR="00277963" w:rsidRPr="00277963" w:rsidRDefault="00277963" w:rsidP="00277963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ОБРУ РФ</w:t>
            </w:r>
          </w:p>
          <w:p w:rsidR="00277963" w:rsidRPr="00277963" w:rsidRDefault="00277963" w:rsidP="00277963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Международный конкурс для детей и молодежи «Мои новогодние каникулы»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277963" w:rsidRPr="00277963" w:rsidTr="00583151">
        <w:trPr>
          <w:trHeight w:val="969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Стаценко З.Г.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Красильникова Арина</w:t>
            </w:r>
          </w:p>
        </w:tc>
        <w:tc>
          <w:tcPr>
            <w:tcW w:w="4111" w:type="dxa"/>
          </w:tcPr>
          <w:p w:rsidR="00277963" w:rsidRDefault="00277963" w:rsidP="00277963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ВРЕМЯ ДЕТЕЙ</w:t>
            </w:r>
          </w:p>
          <w:p w:rsidR="00277963" w:rsidRPr="00277963" w:rsidRDefault="00277963" w:rsidP="00277963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Всероссийская викторина «Новогоднее чудо»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277963" w:rsidRPr="00277963" w:rsidTr="00277963">
        <w:trPr>
          <w:trHeight w:val="265"/>
        </w:trPr>
        <w:tc>
          <w:tcPr>
            <w:tcW w:w="11065" w:type="dxa"/>
            <w:gridSpan w:val="7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</w:tr>
      <w:tr w:rsidR="00277963" w:rsidRPr="00277963" w:rsidTr="00583151">
        <w:trPr>
          <w:trHeight w:val="511"/>
        </w:trPr>
        <w:tc>
          <w:tcPr>
            <w:tcW w:w="2269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Кузнецова А.А.</w:t>
            </w:r>
          </w:p>
        </w:tc>
        <w:tc>
          <w:tcPr>
            <w:tcW w:w="2693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Кириченко Варвара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Международная олимпиада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ПДД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</w:tr>
      <w:tr w:rsidR="00277963" w:rsidRPr="00277963" w:rsidTr="00583151">
        <w:trPr>
          <w:trHeight w:val="985"/>
        </w:trPr>
        <w:tc>
          <w:tcPr>
            <w:tcW w:w="2269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Ермакова В.В.</w:t>
            </w:r>
          </w:p>
        </w:tc>
        <w:tc>
          <w:tcPr>
            <w:tcW w:w="2693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Герасимов Владислав</w:t>
            </w:r>
          </w:p>
        </w:tc>
        <w:tc>
          <w:tcPr>
            <w:tcW w:w="4111" w:type="dxa"/>
          </w:tcPr>
          <w:p w:rsidR="002610EB" w:rsidRDefault="00277963" w:rsidP="002610EB">
            <w:pPr>
              <w:spacing w:beforeAutospacing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ВРЕМЯ ЗНАНИЙ</w:t>
            </w:r>
          </w:p>
          <w:p w:rsidR="00277963" w:rsidRPr="00277963" w:rsidRDefault="00277963" w:rsidP="002610EB">
            <w:pPr>
              <w:spacing w:beforeAutospacing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Всероссийская викторина «Военные профессии»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мсето</w:t>
            </w:r>
          </w:p>
        </w:tc>
      </w:tr>
      <w:tr w:rsidR="00277963" w:rsidRPr="00277963" w:rsidTr="00277963">
        <w:trPr>
          <w:trHeight w:val="498"/>
        </w:trPr>
        <w:tc>
          <w:tcPr>
            <w:tcW w:w="11065" w:type="dxa"/>
            <w:gridSpan w:val="7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</w:tr>
      <w:tr w:rsidR="00277963" w:rsidRPr="00277963" w:rsidTr="00583151">
        <w:trPr>
          <w:trHeight w:val="652"/>
        </w:trPr>
        <w:tc>
          <w:tcPr>
            <w:tcW w:w="2269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Кузнецова А.А.</w:t>
            </w:r>
          </w:p>
        </w:tc>
        <w:tc>
          <w:tcPr>
            <w:tcW w:w="2693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Доценко Антон</w:t>
            </w:r>
          </w:p>
        </w:tc>
        <w:tc>
          <w:tcPr>
            <w:tcW w:w="4111" w:type="dxa"/>
          </w:tcPr>
          <w:p w:rsidR="00277963" w:rsidRPr="002610EB" w:rsidRDefault="00277963" w:rsidP="00583151">
            <w:pPr>
              <w:spacing w:after="24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РИЦО</w:t>
            </w:r>
            <w:r w:rsidR="005831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Республиканский конкурс для детей и молодежи </w:t>
            </w:r>
            <w:r w:rsidRPr="002610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Творческий поиск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277963" w:rsidRPr="00277963" w:rsidTr="00583151">
        <w:trPr>
          <w:trHeight w:val="506"/>
        </w:trPr>
        <w:tc>
          <w:tcPr>
            <w:tcW w:w="2269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Хусаинова А.Н.</w:t>
            </w:r>
          </w:p>
        </w:tc>
        <w:tc>
          <w:tcPr>
            <w:tcW w:w="2693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Аракелян Эмилия</w:t>
            </w:r>
          </w:p>
        </w:tc>
        <w:tc>
          <w:tcPr>
            <w:tcW w:w="4111" w:type="dxa"/>
          </w:tcPr>
          <w:p w:rsidR="00277963" w:rsidRPr="00277963" w:rsidRDefault="00277963" w:rsidP="00583151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ИОР ШАГ ВПЕРЕД</w:t>
            </w:r>
            <w:r w:rsidR="005831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Всероссийская викторина Азбука безопасности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277963">
        <w:trPr>
          <w:trHeight w:val="638"/>
        </w:trPr>
        <w:tc>
          <w:tcPr>
            <w:tcW w:w="11065" w:type="dxa"/>
            <w:gridSpan w:val="7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Апрель </w:t>
            </w:r>
          </w:p>
        </w:tc>
      </w:tr>
      <w:tr w:rsidR="00277963" w:rsidRPr="00277963" w:rsidTr="00583151">
        <w:trPr>
          <w:trHeight w:val="1039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Ермаков В.В.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Герасимов Владислав</w:t>
            </w:r>
          </w:p>
        </w:tc>
        <w:tc>
          <w:tcPr>
            <w:tcW w:w="4111" w:type="dxa"/>
          </w:tcPr>
          <w:p w:rsidR="00277963" w:rsidRPr="00277963" w:rsidRDefault="00277963" w:rsidP="005831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ВРЕМЯ ЗНАНИЙ</w:t>
            </w:r>
            <w:r w:rsidR="005831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Всероссийская викторина «Азбука дорожного движения»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277963" w:rsidRPr="00277963" w:rsidTr="00583151">
        <w:trPr>
          <w:trHeight w:val="708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Кузнецова А.А.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Моисеева Злата</w:t>
            </w:r>
          </w:p>
        </w:tc>
        <w:tc>
          <w:tcPr>
            <w:tcW w:w="4111" w:type="dxa"/>
          </w:tcPr>
          <w:p w:rsidR="00277963" w:rsidRPr="00277963" w:rsidRDefault="00277963" w:rsidP="005831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МУДРАЯ СОВА</w:t>
            </w:r>
            <w:r w:rsidR="005831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конкурс</w:t>
            </w:r>
            <w:r w:rsidR="005831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Номинация – конкурс рисунков Пришла пасха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583151">
        <w:trPr>
          <w:trHeight w:val="549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Ахунова С.Ю.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Фаткуллина Амира</w:t>
            </w:r>
          </w:p>
        </w:tc>
        <w:tc>
          <w:tcPr>
            <w:tcW w:w="4111" w:type="dxa"/>
          </w:tcPr>
          <w:p w:rsidR="00277963" w:rsidRPr="00277963" w:rsidRDefault="00277963" w:rsidP="005831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ИРО РБ</w:t>
            </w:r>
            <w:r w:rsidR="005831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 всероссийский конкурс детского творчества «Я и мамочка моя»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277963" w:rsidRPr="00277963" w:rsidTr="00583151">
        <w:trPr>
          <w:trHeight w:val="556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Савина А.Н.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Мухаметова Алиса</w:t>
            </w:r>
          </w:p>
        </w:tc>
        <w:tc>
          <w:tcPr>
            <w:tcW w:w="4111" w:type="dxa"/>
          </w:tcPr>
          <w:p w:rsidR="00277963" w:rsidRPr="00277963" w:rsidRDefault="00277963" w:rsidP="0058315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ПЕДОЛОГИЯ</w:t>
            </w:r>
            <w:r w:rsidR="005831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Всероссийская викторина «Домашние животные»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Диплом 1 место</w:t>
            </w:r>
          </w:p>
        </w:tc>
      </w:tr>
      <w:tr w:rsidR="00277963" w:rsidRPr="00277963" w:rsidTr="00583151">
        <w:trPr>
          <w:trHeight w:val="1155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Евдокимова Г.А.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Баранова Виктория</w:t>
            </w:r>
          </w:p>
        </w:tc>
        <w:tc>
          <w:tcPr>
            <w:tcW w:w="4111" w:type="dxa"/>
          </w:tcPr>
          <w:p w:rsidR="00277963" w:rsidRPr="00583151" w:rsidRDefault="00277963" w:rsidP="0058315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МОП ПРЕСТИЖ</w:t>
            </w:r>
            <w:r w:rsidR="005831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Международный творческий конкурс «Престиж»</w:t>
            </w:r>
            <w:r w:rsidR="005831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8315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Номинация – я - художник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277963" w:rsidRPr="00277963" w:rsidTr="00277963">
        <w:trPr>
          <w:trHeight w:val="538"/>
        </w:trPr>
        <w:tc>
          <w:tcPr>
            <w:tcW w:w="11065" w:type="dxa"/>
            <w:gridSpan w:val="7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</w:tr>
      <w:tr w:rsidR="00277963" w:rsidRPr="00277963" w:rsidTr="00C21326">
        <w:trPr>
          <w:trHeight w:val="547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Степанова А.Г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Гуслин Павел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ПОРТАЛ ПЕДАГОГА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Международная викторина «Маленькие почемучка»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C21326">
        <w:trPr>
          <w:trHeight w:val="554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Савина А.Н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Тагирова Аделина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ГОРДОСТЬ СТРАНЫ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C21326">
        <w:trPr>
          <w:trHeight w:val="562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Шайхутдинва А.И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Герасимов Владислав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Центр ОПВММ Твори Участвуй Побеждай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конкурс «Надежды России»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277963" w:rsidRPr="00277963" w:rsidTr="00C21326">
        <w:trPr>
          <w:trHeight w:val="557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Шайхуллинартем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МОП ПРЕСТИЖ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Всероссийская олимпиада «Окружающий мир»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C21326">
        <w:trPr>
          <w:trHeight w:val="551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Каптел Вера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ИОР ШАГ ВПЕРЕД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Международный конкурс  «8 марта»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C21326">
        <w:trPr>
          <w:trHeight w:val="558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Ахунова С.Ю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ЗариповаЭлиза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ПЛАНЕТА ПЕДАГОГОВ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конкурс «Моя семья»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277963" w:rsidRPr="00277963" w:rsidTr="00C21326">
        <w:trPr>
          <w:trHeight w:val="566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Григорьева Валерия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АПРель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конкурс для детей и молодежи «Творчество и интеллект»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277963" w:rsidRPr="00C21326" w:rsidTr="00C21326">
        <w:trPr>
          <w:trHeight w:val="703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Маликов Дамир</w:t>
            </w:r>
          </w:p>
        </w:tc>
        <w:tc>
          <w:tcPr>
            <w:tcW w:w="4111" w:type="dxa"/>
          </w:tcPr>
          <w:p w:rsidR="00277963" w:rsidRPr="00C21326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Министерство семьи, труда  и социальной защиты населения РБ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P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Конкурс, 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освященный Дню семьи</w:t>
            </w:r>
          </w:p>
        </w:tc>
        <w:tc>
          <w:tcPr>
            <w:tcW w:w="1992" w:type="dxa"/>
            <w:gridSpan w:val="2"/>
          </w:tcPr>
          <w:p w:rsidR="00277963" w:rsidRPr="00C21326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 место</w:t>
            </w:r>
          </w:p>
        </w:tc>
      </w:tr>
      <w:tr w:rsidR="00277963" w:rsidRPr="00C21326" w:rsidTr="00C21326">
        <w:trPr>
          <w:trHeight w:val="278"/>
        </w:trPr>
        <w:tc>
          <w:tcPr>
            <w:tcW w:w="2410" w:type="dxa"/>
            <w:gridSpan w:val="3"/>
          </w:tcPr>
          <w:p w:rsidR="00277963" w:rsidRPr="00C21326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Ханнанова С.А</w:t>
            </w:r>
          </w:p>
        </w:tc>
        <w:tc>
          <w:tcPr>
            <w:tcW w:w="2552" w:type="dxa"/>
          </w:tcPr>
          <w:p w:rsidR="00277963" w:rsidRPr="00C21326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Кочеков Мирон</w:t>
            </w:r>
          </w:p>
        </w:tc>
        <w:tc>
          <w:tcPr>
            <w:tcW w:w="4111" w:type="dxa"/>
          </w:tcPr>
          <w:p w:rsidR="00277963" w:rsidRPr="00C21326" w:rsidRDefault="00C21326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Международная олимпиада «</w:t>
            </w:r>
            <w:r w:rsidR="00277963" w:rsidRP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ГЛОБУС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992" w:type="dxa"/>
            <w:gridSpan w:val="2"/>
          </w:tcPr>
          <w:p w:rsidR="00277963" w:rsidRPr="00C21326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призер</w:t>
            </w:r>
          </w:p>
        </w:tc>
      </w:tr>
      <w:tr w:rsidR="00277963" w:rsidRPr="00C21326" w:rsidTr="00C21326">
        <w:trPr>
          <w:trHeight w:val="268"/>
        </w:trPr>
        <w:tc>
          <w:tcPr>
            <w:tcW w:w="11065" w:type="dxa"/>
            <w:gridSpan w:val="7"/>
          </w:tcPr>
          <w:p w:rsidR="00277963" w:rsidRPr="00C21326" w:rsidRDefault="00277963" w:rsidP="00C213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2132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ИЮНЬ</w:t>
            </w:r>
          </w:p>
        </w:tc>
      </w:tr>
      <w:tr w:rsidR="00277963" w:rsidRPr="00277963" w:rsidTr="00C21326">
        <w:trPr>
          <w:trHeight w:val="697"/>
        </w:trPr>
        <w:tc>
          <w:tcPr>
            <w:tcW w:w="2410" w:type="dxa"/>
            <w:gridSpan w:val="3"/>
          </w:tcPr>
          <w:p w:rsidR="00277963" w:rsidRPr="00C21326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Ермакова В.В</w:t>
            </w:r>
          </w:p>
        </w:tc>
        <w:tc>
          <w:tcPr>
            <w:tcW w:w="2552" w:type="dxa"/>
          </w:tcPr>
          <w:p w:rsidR="00277963" w:rsidRPr="00C21326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МуллаяноваЯсмина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Республиканский педагогический центр «БАШКОНКУРС»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Номинация ДПИ «Мастерская идеи»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C21326">
        <w:trPr>
          <w:trHeight w:val="706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Филиппов Александр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Республиканский педагогический центр «БАШКОНКУРС»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Номинация ДПИ «Нам жить и помнить!»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C21326">
        <w:trPr>
          <w:trHeight w:val="547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Валиуллина А.Х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Массалимов Артур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конкурс «Гордость страны»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Номинация – конкурс поделок из вторсырья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277963" w:rsidRPr="00277963" w:rsidTr="00277963">
        <w:trPr>
          <w:trHeight w:val="538"/>
        </w:trPr>
        <w:tc>
          <w:tcPr>
            <w:tcW w:w="11065" w:type="dxa"/>
            <w:gridSpan w:val="7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b/>
                <w:sz w:val="20"/>
                <w:szCs w:val="20"/>
              </w:rPr>
              <w:t>ИЮЛЬ</w:t>
            </w:r>
          </w:p>
        </w:tc>
      </w:tr>
      <w:tr w:rsidR="00277963" w:rsidRPr="00277963" w:rsidTr="00C21326">
        <w:trPr>
          <w:trHeight w:val="719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Хусаинова А.Н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ГатауллинаДарина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ВПО Доверие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Международный конкурс для 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етей и молодежи «Семья – начало всех начал»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277963" w:rsidRPr="00277963" w:rsidTr="00C21326">
        <w:trPr>
          <w:trHeight w:val="842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Ермакова В.В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ХайруллиаРамина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ИРО РБ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конкурс детского творчества «Россия – родина моя!»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Номинация - рисунок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277963" w:rsidRPr="00277963" w:rsidTr="00C21326">
        <w:trPr>
          <w:trHeight w:val="698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Каптел Вера</w:t>
            </w:r>
          </w:p>
        </w:tc>
        <w:tc>
          <w:tcPr>
            <w:tcW w:w="4111" w:type="dxa"/>
          </w:tcPr>
          <w:p w:rsidR="00277963" w:rsidRPr="00C21326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ИРО РБ 111 Всероссийский конкурс детского творчества «Как я провожу лето!»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Номинация - поделка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277963" w:rsidRPr="00277963" w:rsidTr="00C21326">
        <w:trPr>
          <w:trHeight w:val="695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Гордеева Н.В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Суходолова Алиса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РИЦО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Международный конкурс для детей и молодежи «Творческий поиск»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277963" w:rsidRPr="00277963" w:rsidTr="00C21326">
        <w:trPr>
          <w:trHeight w:val="846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Валиуллина А.Х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Григорьев Илья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ИРО РБ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Всероссийский конкурс детского творчества «Как я провожу лето!»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Номинация - рисунок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277963" w:rsidRPr="00277963" w:rsidTr="00C21326">
        <w:trPr>
          <w:trHeight w:val="845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Рустамова Ольга</w:t>
            </w:r>
          </w:p>
        </w:tc>
        <w:tc>
          <w:tcPr>
            <w:tcW w:w="4111" w:type="dxa"/>
          </w:tcPr>
          <w:p w:rsidR="00277963" w:rsidRPr="00C21326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ИРО РБВсероссийский конкурс детского творчества «Россия – родина моя!»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Номинация - рисунок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277963" w:rsidRPr="00277963" w:rsidTr="00C21326">
        <w:trPr>
          <w:trHeight w:val="559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Устинов Семен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Международный конкурс – фестиваль искусств «На олимпе»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C21326">
        <w:trPr>
          <w:trHeight w:val="694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Шайхутдинова А.И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Муллаянова Ясмина</w:t>
            </w:r>
          </w:p>
        </w:tc>
        <w:tc>
          <w:tcPr>
            <w:tcW w:w="4111" w:type="dxa"/>
          </w:tcPr>
          <w:p w:rsidR="00277963" w:rsidRPr="00C21326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ИРО РБ 111 Всероссийский конкурс детского творчества «Как я провожу лето!»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Номинация - поделка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277963" w:rsidRPr="00277963" w:rsidTr="00C21326">
        <w:trPr>
          <w:trHeight w:val="832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Стрельцов Арсен</w:t>
            </w:r>
          </w:p>
        </w:tc>
        <w:tc>
          <w:tcPr>
            <w:tcW w:w="4111" w:type="dxa"/>
          </w:tcPr>
          <w:p w:rsidR="00277963" w:rsidRPr="00C21326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ИРО РБ 111 Всероссийский конкурс детского творчества «Как я провожу лето!»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Номинация - поделка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277963" w:rsidRPr="00277963" w:rsidTr="00C21326">
        <w:trPr>
          <w:trHeight w:val="419"/>
        </w:trPr>
        <w:tc>
          <w:tcPr>
            <w:tcW w:w="11065" w:type="dxa"/>
            <w:gridSpan w:val="7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b/>
                <w:sz w:val="20"/>
                <w:szCs w:val="20"/>
              </w:rPr>
              <w:t>АВГУСТ</w:t>
            </w:r>
          </w:p>
        </w:tc>
      </w:tr>
      <w:tr w:rsidR="00277963" w:rsidRPr="00277963" w:rsidTr="00C21326">
        <w:trPr>
          <w:trHeight w:val="708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Гордеева Н.В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Савинов Михаил</w:t>
            </w:r>
          </w:p>
        </w:tc>
        <w:tc>
          <w:tcPr>
            <w:tcW w:w="4111" w:type="dxa"/>
          </w:tcPr>
          <w:p w:rsidR="00277963" w:rsidRPr="00C21326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РИЦО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Международный конкурс для детей и молодежи «Творческий поиск»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Номинация - ДПИ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277963" w:rsidRPr="00277963" w:rsidTr="00C21326">
        <w:trPr>
          <w:trHeight w:val="265"/>
        </w:trPr>
        <w:tc>
          <w:tcPr>
            <w:tcW w:w="11065" w:type="dxa"/>
            <w:gridSpan w:val="7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</w:tr>
      <w:tr w:rsidR="00277963" w:rsidRPr="00277963" w:rsidTr="00C21326">
        <w:trPr>
          <w:trHeight w:val="552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Насибуллина Н.А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Егорова Валерия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ВШДА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детский конкурс поделок «Шишки, желудь, три листочка»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C21326">
        <w:trPr>
          <w:trHeight w:val="574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Марков Евгений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ПАРАД ТАЛАНТОВ РОССИИ Всероссийская литературная викторина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277963" w:rsidRPr="00277963" w:rsidTr="00C21326">
        <w:trPr>
          <w:trHeight w:val="399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Ермакова В.В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Рустамова Ольга</w:t>
            </w:r>
          </w:p>
        </w:tc>
        <w:tc>
          <w:tcPr>
            <w:tcW w:w="4111" w:type="dxa"/>
          </w:tcPr>
          <w:p w:rsidR="00277963" w:rsidRPr="00C21326" w:rsidRDefault="00C21326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Международная олимпиада «</w:t>
            </w:r>
            <w:r w:rsidR="00277963" w:rsidRPr="00277963">
              <w:rPr>
                <w:rFonts w:ascii="Times New Roman" w:hAnsi="Times New Roman" w:cs="Times New Roman"/>
                <w:sz w:val="20"/>
                <w:szCs w:val="20"/>
              </w:rPr>
              <w:t>ГЛОБУС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C21326">
        <w:trPr>
          <w:trHeight w:val="561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Гордеева Н.В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Ноздрина Глафира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РИЦО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конкурс для детей и молодежи «творческий поиск»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277963" w:rsidRPr="00277963" w:rsidTr="00C21326">
        <w:trPr>
          <w:trHeight w:val="569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Шайхутдинова А.И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Аракелян Арман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МОП ПРЕСТИЖ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Международный творческий конкурс Престиж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C21326">
        <w:trPr>
          <w:trHeight w:val="549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Горева Валерия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МОП ПРЕСТИЖ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Международный творческий конкурс Престиж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C21326">
        <w:trPr>
          <w:trHeight w:val="703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Никифорова М.А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Аракелян Арман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АРТ _ ТАЛАНТ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Всероссийская образовательная олимпиада по Развитию речи 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C21326">
        <w:trPr>
          <w:trHeight w:val="278"/>
        </w:trPr>
        <w:tc>
          <w:tcPr>
            <w:tcW w:w="11065" w:type="dxa"/>
            <w:gridSpan w:val="7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</w:tr>
      <w:tr w:rsidR="00277963" w:rsidRPr="00277963" w:rsidTr="00C21326">
        <w:trPr>
          <w:trHeight w:val="420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Никифорова М.А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Рустамова Ольга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РЕШАЮ САМ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конкурс 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C21326">
        <w:trPr>
          <w:trHeight w:val="837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Ермакова В.В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Рустамова Ольга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Республиканский педагогический центр «Башконкурс»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Республиканский конкурс творческих работ «Во славу профессии!»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277963" w:rsidRPr="00277963" w:rsidTr="00C21326">
        <w:trPr>
          <w:trHeight w:val="551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Рустамова Ольга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ВШДА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детский творческий конкурс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C21326">
        <w:trPr>
          <w:trHeight w:val="700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Гордеева Н.В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Ноздрина Глафира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 _ ТАЛАНТ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Региональный конкурс поделок из природного материала «осенняя фантазия»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C21326">
        <w:trPr>
          <w:trHeight w:val="569"/>
        </w:trPr>
        <w:tc>
          <w:tcPr>
            <w:tcW w:w="2410" w:type="dxa"/>
            <w:gridSpan w:val="3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Насибуллина Н.А</w:t>
            </w:r>
          </w:p>
        </w:tc>
        <w:tc>
          <w:tcPr>
            <w:tcW w:w="2552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Чернышева Ева</w:t>
            </w:r>
          </w:p>
        </w:tc>
        <w:tc>
          <w:tcPr>
            <w:tcW w:w="4111" w:type="dxa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ВЩДА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детский конкурс рисунков  «Осень золотая»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C21326">
        <w:trPr>
          <w:trHeight w:val="407"/>
        </w:trPr>
        <w:tc>
          <w:tcPr>
            <w:tcW w:w="11065" w:type="dxa"/>
            <w:gridSpan w:val="7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</w:tr>
      <w:tr w:rsidR="00277963" w:rsidRPr="00277963" w:rsidTr="00C21326">
        <w:trPr>
          <w:trHeight w:val="838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Ермакова В.В</w:t>
            </w: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Ислибаев Никита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Республиканский педагогический центр «Башконкурс»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Республиканский конкурс творческих работ «Очарование осени!»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277963" w:rsidRPr="00277963" w:rsidTr="00C21326">
        <w:trPr>
          <w:trHeight w:val="553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МенситоваАмелия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ВШДА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детский творческий конкурс «У России много лиц»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277963" w:rsidRPr="00277963" w:rsidTr="00C21326">
        <w:trPr>
          <w:trHeight w:val="561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Мазов Ждан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ИОР ШАГ ВПЕРЕД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Всероссийская викторина «Птицы нашего края»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C21326">
        <w:trPr>
          <w:trHeight w:val="271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Аракелян Арман</w:t>
            </w:r>
          </w:p>
        </w:tc>
        <w:tc>
          <w:tcPr>
            <w:tcW w:w="4350" w:type="dxa"/>
            <w:gridSpan w:val="2"/>
          </w:tcPr>
          <w:p w:rsidR="00277963" w:rsidRPr="00277963" w:rsidRDefault="00C21326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</w:t>
            </w:r>
            <w:r w:rsidR="00277963" w:rsidRPr="00277963">
              <w:rPr>
                <w:rFonts w:ascii="Times New Roman" w:hAnsi="Times New Roman" w:cs="Times New Roman"/>
                <w:sz w:val="20"/>
                <w:szCs w:val="20"/>
              </w:rPr>
              <w:t>онкурс чтецов ДОУ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277963" w:rsidRPr="00277963" w:rsidTr="00C21326">
        <w:trPr>
          <w:trHeight w:val="559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Малетина Е.Н</w:t>
            </w: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Шайхуллин Артем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Локальный этап интеллектуальной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полиолимпиады «МУДРАЯ СОВА»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277963" w:rsidRPr="00277963" w:rsidTr="00C21326">
        <w:trPr>
          <w:trHeight w:val="553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Вильданова Л.Г</w:t>
            </w: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ФаткуллинаСафия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Локальный этап интеллектуальной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полиолимпиады «МУДРАЯ СОВА»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277963" w:rsidRPr="00277963" w:rsidTr="00C21326">
        <w:trPr>
          <w:trHeight w:val="560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Евдокимова Г.А</w:t>
            </w: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Сидоров Станислав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 ПЕДАГОГА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творческий конкурс рисунков «Мой воспитатель»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C21326">
        <w:trPr>
          <w:trHeight w:val="568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Минасян Ева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ВШДА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детский творческий конкурс «У России много лиц»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277963" w:rsidRPr="00277963" w:rsidTr="00C21326">
        <w:trPr>
          <w:trHeight w:val="266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Кузнецова А.А</w:t>
            </w: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Сафиуллин Альгиз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Конкурс чтецов ДОУ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C21326">
        <w:trPr>
          <w:trHeight w:val="553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Евдокимова Александра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C2132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РИЦО</w:t>
            </w:r>
            <w:r w:rsidR="00C2132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Республиканский конкурс для детей и молодежи «творческий поиск»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C21326">
        <w:trPr>
          <w:trHeight w:val="419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Садиев Артем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Международная олимпиада «Глобус»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277963" w:rsidRPr="00277963" w:rsidTr="00C21326">
        <w:trPr>
          <w:trHeight w:val="425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Терентьев Тимофей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Международная олимпиада «Глобус»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277963" w:rsidRPr="00277963" w:rsidTr="00583151">
        <w:trPr>
          <w:trHeight w:val="404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Шайхутдинова А.И</w:t>
            </w: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Рустамова Ольга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Конкурс чтецов ДОУ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313117">
        <w:trPr>
          <w:trHeight w:val="706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Гордеева Н.В</w:t>
            </w: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Чугунова Виктория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Муниципальный конкурс чтецов, посвященный 110 –летию со дня рождения СВ Михалкова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277963" w:rsidRPr="00277963" w:rsidTr="00313117">
        <w:trPr>
          <w:trHeight w:val="406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Куприянова Елизавета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Конкурс чтецов ДОУ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277963" w:rsidRPr="00277963" w:rsidTr="00313117">
        <w:trPr>
          <w:trHeight w:val="694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Митряшкина Н.В</w:t>
            </w: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Чугунова Виктория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Муниципальный конкурс чтецов, посвященный 110 –летию со дня рождения СВ Михалкова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277963" w:rsidRPr="00277963" w:rsidTr="00313117">
        <w:trPr>
          <w:trHeight w:val="562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Ахунова С.Ю</w:t>
            </w: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Куцприянова Елизавета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31311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Апрель</w:t>
            </w:r>
            <w:r w:rsidR="003131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Международный конкурс для детей и молодежи «талантливые дети»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277963" w:rsidRPr="00277963" w:rsidTr="00313117">
        <w:trPr>
          <w:trHeight w:val="557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Савина А.Н</w:t>
            </w: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Мухаметова Алиса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31311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ЗАВУЧ</w:t>
            </w:r>
            <w:r w:rsidR="003131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Всероссийская викторина для дошкольников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313117">
        <w:trPr>
          <w:trHeight w:val="551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Исангулова Элеонора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31311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ЗАВУЧ</w:t>
            </w:r>
            <w:r w:rsidR="003131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Всероссийская викторина для дошкольников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313117">
        <w:trPr>
          <w:trHeight w:val="275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Исангулова Элеонора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Конкурс чтецовДОУ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313117">
        <w:trPr>
          <w:trHeight w:val="279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Фазылова Анабелла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Конкурс чтецов ДОУ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277963" w:rsidRPr="00277963" w:rsidTr="00313117">
        <w:trPr>
          <w:trHeight w:val="283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Тагирова Аделина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Конкурс чтецов ДОУ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277963" w:rsidRPr="00277963" w:rsidTr="00313117">
        <w:trPr>
          <w:trHeight w:val="273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Ханнанова С.А</w:t>
            </w: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Кузнецова Мария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Конкурс чтецов ДОУ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277963" w:rsidRPr="00277963" w:rsidTr="00313117">
        <w:trPr>
          <w:trHeight w:val="561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Насибуллина Н.А</w:t>
            </w: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Егорова Валерия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31311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ВШДА</w:t>
            </w:r>
            <w:r w:rsidR="003131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детский творческий конкурс «бабушке и дедушке, с любовью»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313117">
        <w:trPr>
          <w:trHeight w:val="561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Марков Евгений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31311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ВШДА</w:t>
            </w:r>
            <w:r w:rsidR="003131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детский творческий конкурс «День рождения Деда Мороза»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313117">
        <w:trPr>
          <w:trHeight w:val="556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Андреев Артем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31311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ВШДА</w:t>
            </w:r>
            <w:r w:rsidR="003131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детский творческий конкурс «День рождения Деда Мороза»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277963" w:rsidRPr="00277963" w:rsidTr="00313117">
        <w:trPr>
          <w:trHeight w:val="265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Тюшевская Н.М</w:t>
            </w: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Антипова Валерия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Конкурс чтецов ДОУ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277963" w:rsidRPr="00277963" w:rsidTr="00313117">
        <w:trPr>
          <w:trHeight w:val="283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Балягутдинова Микаэла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Конкурс чтецов ДОУ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277963" w:rsidRPr="00277963" w:rsidTr="00313117">
        <w:trPr>
          <w:trHeight w:val="556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Федорова А.А</w:t>
            </w: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Марков Евгений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31311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ВШДА</w:t>
            </w:r>
            <w:r w:rsidR="003131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детский творческий конкурс «У России много лиц»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313117">
        <w:trPr>
          <w:trHeight w:val="550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Самышев Давид</w:t>
            </w:r>
          </w:p>
        </w:tc>
        <w:tc>
          <w:tcPr>
            <w:tcW w:w="4350" w:type="dxa"/>
            <w:gridSpan w:val="2"/>
          </w:tcPr>
          <w:p w:rsidR="00277963" w:rsidRPr="00277963" w:rsidRDefault="00277963" w:rsidP="0031311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ВШДА</w:t>
            </w:r>
            <w:r w:rsidR="003131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детский ко</w:t>
            </w:r>
            <w:r w:rsidR="003131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нкурс поделок из конструктора «Я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изобретатель»</w:t>
            </w:r>
          </w:p>
        </w:tc>
        <w:tc>
          <w:tcPr>
            <w:tcW w:w="1753" w:type="dxa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313117">
        <w:trPr>
          <w:trHeight w:val="417"/>
        </w:trPr>
        <w:tc>
          <w:tcPr>
            <w:tcW w:w="11065" w:type="dxa"/>
            <w:gridSpan w:val="7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</w:tr>
      <w:tr w:rsidR="00277963" w:rsidRPr="00277963" w:rsidTr="00313117">
        <w:trPr>
          <w:trHeight w:val="565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Григорьева А.Ю</w:t>
            </w: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ГатауллинаДарина</w:t>
            </w:r>
          </w:p>
        </w:tc>
        <w:tc>
          <w:tcPr>
            <w:tcW w:w="4111" w:type="dxa"/>
          </w:tcPr>
          <w:p w:rsidR="00277963" w:rsidRPr="00277963" w:rsidRDefault="00277963" w:rsidP="0031311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МИР ЗНАНИЙ</w:t>
            </w:r>
            <w:r w:rsidR="003131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Всероссийская олимпиада «ПДД и путь домой»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313117">
        <w:trPr>
          <w:trHeight w:val="545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Евдокимова Г.А</w:t>
            </w: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Махмудов Исмаил</w:t>
            </w:r>
          </w:p>
        </w:tc>
        <w:tc>
          <w:tcPr>
            <w:tcW w:w="4111" w:type="dxa"/>
          </w:tcPr>
          <w:p w:rsidR="00277963" w:rsidRPr="00277963" w:rsidRDefault="00277963" w:rsidP="0031311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ВШДА</w:t>
            </w:r>
            <w:r w:rsidR="003131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детский конкурс рисунков «письмо желаний»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313117">
        <w:trPr>
          <w:trHeight w:val="553"/>
        </w:trPr>
        <w:tc>
          <w:tcPr>
            <w:tcW w:w="2375" w:type="dxa"/>
            <w:gridSpan w:val="2"/>
          </w:tcPr>
          <w:p w:rsidR="00277963" w:rsidRPr="00277963" w:rsidRDefault="00277963" w:rsidP="00277963">
            <w:pPr>
              <w:ind w:left="-392" w:firstLine="3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Кузнецова А.А</w:t>
            </w: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Гнусин Данил</w:t>
            </w:r>
          </w:p>
        </w:tc>
        <w:tc>
          <w:tcPr>
            <w:tcW w:w="4111" w:type="dxa"/>
          </w:tcPr>
          <w:p w:rsidR="00277963" w:rsidRPr="00277963" w:rsidRDefault="00277963" w:rsidP="0031311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ИОР Шаг вперед</w:t>
            </w:r>
            <w:r w:rsidR="003131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Всероссийская викторина «Дети имеют права»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277963" w:rsidRPr="00277963" w:rsidTr="00313117">
        <w:trPr>
          <w:trHeight w:val="575"/>
        </w:trPr>
        <w:tc>
          <w:tcPr>
            <w:tcW w:w="2375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Савина А.Н</w:t>
            </w:r>
          </w:p>
        </w:tc>
        <w:tc>
          <w:tcPr>
            <w:tcW w:w="2587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Идрисов Хамза</w:t>
            </w:r>
          </w:p>
        </w:tc>
        <w:tc>
          <w:tcPr>
            <w:tcW w:w="4111" w:type="dxa"/>
          </w:tcPr>
          <w:p w:rsidR="00277963" w:rsidRPr="00277963" w:rsidRDefault="00277963" w:rsidP="0031311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ПАТРИОТ</w:t>
            </w:r>
            <w:r w:rsidR="003131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7796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Всероссийская блиц – олимпиада «Знает каждый- безопасность это важно»</w:t>
            </w:r>
          </w:p>
        </w:tc>
        <w:tc>
          <w:tcPr>
            <w:tcW w:w="1992" w:type="dxa"/>
            <w:gridSpan w:val="2"/>
          </w:tcPr>
          <w:p w:rsidR="00277963" w:rsidRPr="00277963" w:rsidRDefault="00277963" w:rsidP="00C213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963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</w:tbl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Вывод: 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требованиями, предъявляемыми 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направлен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особом внимании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отношении которых необходимо скорректировать, изменить способы взаимодействия, составить индивидуальные образовательные маршруты.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детьми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ОВЗ продолжается. Полученные результаты говорят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достаточно высокой эффективности коррекционной работы. </w:t>
      </w:r>
    </w:p>
    <w:p w:rsidR="001C1F44" w:rsidRPr="007D3EFD" w:rsidRDefault="007D3E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воспитательно-образовательного процесса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детьми педагоги организуют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следующих направлениях:</w:t>
      </w:r>
    </w:p>
    <w:p w:rsidR="001C1F44" w:rsidRPr="007D3EFD" w:rsidRDefault="007D3EF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ОД, которую проводят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процессе организации различных видов детской деятельности;</w:t>
      </w:r>
    </w:p>
    <w:p w:rsidR="001C1F44" w:rsidRPr="007D3EFD" w:rsidRDefault="007D3EF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ОД, которую проводят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ходе режимных процессов;</w:t>
      </w:r>
    </w:p>
    <w:p w:rsidR="001C1F44" w:rsidRDefault="007D3EF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самостоятельная деятельность детей;</w:t>
      </w:r>
    </w:p>
    <w:p w:rsidR="001C1F44" w:rsidRPr="007D3EFD" w:rsidRDefault="007D3EFD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семьями детей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образовательной программы ДО.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 дошкольного учреждения определяет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организацию образовательного процесса для детей дошкольного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формирование общей культуры, развитие физических, интеллектуальных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обеспечивающих социальную успешность,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детей дошкольного возраста. Организация воспитательно-образовательного процесса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основании режима дня, сетки занятий,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превышают норм предельно допустимых нагрузок, соответствуют требованиям СанПиН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организуются педагогами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основании перспективного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календарно-тематического планирования.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подгруппам. Продолжительность занятий соответствует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составляет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детьми:</w:t>
      </w:r>
    </w:p>
    <w:p w:rsidR="001C1F44" w:rsidRPr="007D3EFD" w:rsidRDefault="007D3EF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1C1F44" w:rsidRPr="007D3EFD" w:rsidRDefault="007D3EF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1C1F44" w:rsidRPr="007D3EFD" w:rsidRDefault="007D3EF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1C1F44" w:rsidRPr="007D3EFD" w:rsidRDefault="007D3EF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1C1F44" w:rsidRPr="007D3EFD" w:rsidRDefault="007D3EFD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детской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1C1F44" w:rsidRDefault="007D3EFD">
      <w:pPr>
        <w:rPr>
          <w:rFonts w:hAnsi="Times New Roman" w:cs="Times New Roman"/>
          <w:color w:val="000000"/>
          <w:sz w:val="24"/>
          <w:szCs w:val="24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годового плана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проводились мероприятия для родителей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форм работы онлайн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офлайн. </w:t>
      </w:r>
      <w:r>
        <w:rPr>
          <w:rFonts w:hAnsi="Times New Roman" w:cs="Times New Roman"/>
          <w:color w:val="000000"/>
          <w:sz w:val="24"/>
          <w:szCs w:val="24"/>
        </w:rPr>
        <w:t>По запросу родителей педагогами и специалистами были проведены:</w:t>
      </w:r>
    </w:p>
    <w:p w:rsidR="001C1F44" w:rsidRPr="007D3EFD" w:rsidRDefault="003B13D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48</w:t>
      </w:r>
      <w:r w:rsidR="007D3EFD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="007D3EFD"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консультаций </w:t>
      </w:r>
      <w:r w:rsidR="007D3EFD" w:rsidRPr="007D3E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D3EFD">
        <w:rPr>
          <w:rFonts w:hAnsi="Times New Roman" w:cs="Times New Roman"/>
          <w:color w:val="000000"/>
          <w:sz w:val="24"/>
          <w:szCs w:val="24"/>
        </w:rPr>
        <w:t> </w:t>
      </w:r>
      <w:r w:rsidR="007D3EFD" w:rsidRPr="007D3EFD">
        <w:rPr>
          <w:rFonts w:hAnsi="Times New Roman" w:cs="Times New Roman"/>
          <w:color w:val="000000"/>
          <w:sz w:val="24"/>
          <w:szCs w:val="24"/>
          <w:lang w:val="ru-RU"/>
        </w:rPr>
        <w:t>родителями воспитанников;</w:t>
      </w:r>
    </w:p>
    <w:p w:rsidR="001C1F44" w:rsidRPr="007D3EFD" w:rsidRDefault="003B13D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D3EFD" w:rsidRPr="007D3EF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D3EFD">
        <w:rPr>
          <w:rFonts w:hAnsi="Times New Roman" w:cs="Times New Roman"/>
          <w:color w:val="000000"/>
          <w:sz w:val="24"/>
          <w:szCs w:val="24"/>
        </w:rPr>
        <w:t> </w:t>
      </w:r>
      <w:r w:rsidR="007D3EFD" w:rsidRPr="007D3EFD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консультации с</w:t>
      </w:r>
      <w:r w:rsidR="007D3EFD">
        <w:rPr>
          <w:rFonts w:hAnsi="Times New Roman" w:cs="Times New Roman"/>
          <w:color w:val="000000"/>
          <w:sz w:val="24"/>
          <w:szCs w:val="24"/>
        </w:rPr>
        <w:t> </w:t>
      </w:r>
      <w:r w:rsidR="007D3EFD" w:rsidRPr="007D3EFD">
        <w:rPr>
          <w:rFonts w:hAnsi="Times New Roman" w:cs="Times New Roman"/>
          <w:color w:val="000000"/>
          <w:sz w:val="24"/>
          <w:szCs w:val="24"/>
          <w:lang w:val="ru-RU"/>
        </w:rPr>
        <w:t>родителями и</w:t>
      </w:r>
      <w:r w:rsidR="007D3EFD">
        <w:rPr>
          <w:rFonts w:hAnsi="Times New Roman" w:cs="Times New Roman"/>
          <w:color w:val="000000"/>
          <w:sz w:val="24"/>
          <w:szCs w:val="24"/>
        </w:rPr>
        <w:t> </w:t>
      </w:r>
      <w:r w:rsidR="007D3EFD" w:rsidRPr="007D3EFD">
        <w:rPr>
          <w:rFonts w:hAnsi="Times New Roman" w:cs="Times New Roman"/>
          <w:color w:val="000000"/>
          <w:sz w:val="24"/>
          <w:szCs w:val="24"/>
          <w:lang w:val="ru-RU"/>
        </w:rPr>
        <w:t>воспитанниками;</w:t>
      </w:r>
    </w:p>
    <w:p w:rsidR="001C1F44" w:rsidRDefault="003B13D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7D3EFD">
        <w:rPr>
          <w:rFonts w:hAnsi="Times New Roman" w:cs="Times New Roman"/>
          <w:color w:val="000000"/>
          <w:sz w:val="24"/>
          <w:szCs w:val="24"/>
        </w:rPr>
        <w:t>4 индивидуальные консультации с родителями;</w:t>
      </w:r>
    </w:p>
    <w:p w:rsidR="001C1F44" w:rsidRDefault="007D3EFD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 тренингов с родителями.</w:t>
      </w:r>
    </w:p>
    <w:p w:rsidR="001C1F44" w:rsidRDefault="007D3EFD">
      <w:pPr>
        <w:rPr>
          <w:rFonts w:hAnsi="Times New Roman" w:cs="Times New Roman"/>
          <w:color w:val="000000"/>
          <w:sz w:val="24"/>
          <w:szCs w:val="24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проводилась систематическая работа,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здоровья детей,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профилактике нарушений осанки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плоскостопия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строят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учетом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  <w:r w:rsidRPr="007D3EFD">
        <w:rPr>
          <w:lang w:val="ru-RU"/>
        </w:rPr>
        <w:br/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физическом развитии дошкольников основными задачами для Детского сада являются охрана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здоровья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том числе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эмоционального благополучия. </w:t>
      </w:r>
      <w:r>
        <w:rPr>
          <w:rFonts w:hAnsi="Times New Roman" w:cs="Times New Roman"/>
          <w:color w:val="000000"/>
          <w:sz w:val="24"/>
          <w:szCs w:val="24"/>
        </w:rPr>
        <w:t>Оздоровительный процесс включает в себя:</w:t>
      </w:r>
    </w:p>
    <w:p w:rsidR="001C1F44" w:rsidRDefault="007D3EF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профилактические, оздоровительные мероприятия;</w:t>
      </w:r>
    </w:p>
    <w:p w:rsidR="001C1F44" w:rsidRPr="007D3EFD" w:rsidRDefault="007D3EF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общеукрепляющую терапию (витаминотерапия, полоскание горла, применение фитонцидов);</w:t>
      </w:r>
    </w:p>
    <w:p w:rsidR="001C1F44" w:rsidRPr="007D3EFD" w:rsidRDefault="007D3EF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организацию рационального питания (четырехразовый режим питания);</w:t>
      </w:r>
    </w:p>
    <w:p w:rsidR="001C1F44" w:rsidRPr="007D3EFD" w:rsidRDefault="007D3EF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противоэпидемиологические мероприятия;</w:t>
      </w:r>
    </w:p>
    <w:p w:rsidR="001C1F44" w:rsidRDefault="007D3EF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двигательную активность;</w:t>
      </w:r>
    </w:p>
    <w:p w:rsidR="001C1F44" w:rsidRDefault="007D3EF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комплекс закаливающих мероприятий;</w:t>
      </w:r>
    </w:p>
    <w:p w:rsidR="001C1F44" w:rsidRPr="007D3EFD" w:rsidRDefault="007D3EF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использование здоровьесберегающих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методик (дыхательные гимнастики, индивидуальные физические упражнения,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сухом бассейне);</w:t>
      </w:r>
    </w:p>
    <w:p w:rsidR="00233E14" w:rsidRPr="00233E14" w:rsidRDefault="007D3EFD" w:rsidP="00233E14">
      <w:pPr>
        <w:numPr>
          <w:ilvl w:val="0"/>
          <w:numId w:val="12"/>
        </w:numPr>
        <w:ind w:left="780" w:right="180"/>
        <w:rPr>
          <w:rFonts w:ascii="Times New Roman" w:hAnsi="Times New Roman" w:cs="Times New Roman"/>
          <w:b/>
          <w:sz w:val="24"/>
          <w:szCs w:val="24"/>
        </w:rPr>
      </w:pPr>
      <w:r w:rsidRPr="00233E14">
        <w:rPr>
          <w:rFonts w:hAnsi="Times New Roman" w:cs="Times New Roman"/>
          <w:color w:val="000000"/>
          <w:sz w:val="24"/>
          <w:szCs w:val="24"/>
        </w:rPr>
        <w:t>режим проветривания и кварцевания.</w:t>
      </w:r>
    </w:p>
    <w:p w:rsidR="00233E14" w:rsidRPr="00233E14" w:rsidRDefault="00233E14" w:rsidP="00233E14">
      <w:pPr>
        <w:ind w:left="780" w:right="180"/>
        <w:rPr>
          <w:rFonts w:ascii="Times New Roman" w:hAnsi="Times New Roman" w:cs="Times New Roman"/>
          <w:b/>
          <w:sz w:val="24"/>
          <w:szCs w:val="24"/>
        </w:rPr>
      </w:pPr>
    </w:p>
    <w:p w:rsidR="00233E14" w:rsidRPr="00233E14" w:rsidRDefault="00233E14" w:rsidP="00233E14">
      <w:pPr>
        <w:ind w:left="780" w:right="180"/>
        <w:rPr>
          <w:rFonts w:ascii="Times New Roman" w:hAnsi="Times New Roman" w:cs="Times New Roman"/>
          <w:b/>
          <w:sz w:val="24"/>
          <w:szCs w:val="24"/>
        </w:rPr>
      </w:pPr>
    </w:p>
    <w:p w:rsidR="00233E14" w:rsidRPr="00233E14" w:rsidRDefault="00233E14" w:rsidP="00233E14">
      <w:pPr>
        <w:ind w:left="780" w:right="180"/>
        <w:rPr>
          <w:rFonts w:ascii="Times New Roman" w:hAnsi="Times New Roman" w:cs="Times New Roman"/>
          <w:b/>
          <w:sz w:val="24"/>
          <w:szCs w:val="24"/>
        </w:rPr>
      </w:pPr>
    </w:p>
    <w:p w:rsidR="00233E14" w:rsidRPr="00233E14" w:rsidRDefault="00233E14" w:rsidP="00233E14">
      <w:pPr>
        <w:ind w:left="780" w:right="180"/>
        <w:rPr>
          <w:rFonts w:ascii="Times New Roman" w:hAnsi="Times New Roman" w:cs="Times New Roman"/>
          <w:b/>
          <w:sz w:val="24"/>
          <w:szCs w:val="24"/>
        </w:rPr>
      </w:pPr>
    </w:p>
    <w:p w:rsidR="00233E14" w:rsidRPr="00233E14" w:rsidRDefault="005A41DB" w:rsidP="00233E14">
      <w:pPr>
        <w:ind w:left="780" w:right="1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</w:t>
      </w:r>
      <w:r w:rsidR="00233E14" w:rsidRPr="00233E14">
        <w:rPr>
          <w:rFonts w:ascii="Times New Roman" w:hAnsi="Times New Roman" w:cs="Times New Roman"/>
          <w:b/>
          <w:sz w:val="24"/>
          <w:szCs w:val="24"/>
        </w:rPr>
        <w:t>Анализ уровня здоровья воспитанников</w:t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776"/>
        <w:gridCol w:w="666"/>
        <w:gridCol w:w="666"/>
        <w:gridCol w:w="625"/>
        <w:gridCol w:w="625"/>
        <w:gridCol w:w="510"/>
        <w:gridCol w:w="510"/>
        <w:gridCol w:w="510"/>
        <w:gridCol w:w="510"/>
        <w:gridCol w:w="947"/>
        <w:gridCol w:w="1134"/>
        <w:gridCol w:w="1134"/>
        <w:gridCol w:w="1560"/>
      </w:tblGrid>
      <w:tr w:rsidR="00233E14" w:rsidRPr="0045439D" w:rsidTr="00233E14">
        <w:tc>
          <w:tcPr>
            <w:tcW w:w="776" w:type="dxa"/>
            <w:vMerge w:val="restart"/>
          </w:tcPr>
          <w:p w:rsidR="00233E14" w:rsidRP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</w:p>
          <w:p w:rsidR="00233E14" w:rsidRP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4622" w:type="dxa"/>
            <w:gridSpan w:val="8"/>
          </w:tcPr>
          <w:p w:rsidR="00233E14" w:rsidRP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Группа здоровья</w:t>
            </w:r>
          </w:p>
        </w:tc>
        <w:tc>
          <w:tcPr>
            <w:tcW w:w="2081" w:type="dxa"/>
            <w:gridSpan w:val="2"/>
            <w:vMerge w:val="restart"/>
          </w:tcPr>
          <w:p w:rsidR="00233E14" w:rsidRP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Часто болеющие</w:t>
            </w:r>
            <w:r w:rsidRPr="00233E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де</w:t>
            </w: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</w:p>
        </w:tc>
        <w:tc>
          <w:tcPr>
            <w:tcW w:w="2694" w:type="dxa"/>
            <w:gridSpan w:val="2"/>
            <w:vMerge w:val="restart"/>
          </w:tcPr>
          <w:p w:rsidR="00233E14" w:rsidRP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Физ.развитие</w:t>
            </w:r>
          </w:p>
        </w:tc>
      </w:tr>
      <w:tr w:rsidR="00233E14" w:rsidRPr="0045439D" w:rsidTr="00233E14">
        <w:trPr>
          <w:trHeight w:val="331"/>
        </w:trPr>
        <w:tc>
          <w:tcPr>
            <w:tcW w:w="776" w:type="dxa"/>
            <w:vMerge/>
          </w:tcPr>
          <w:p w:rsidR="00233E14" w:rsidRP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gridSpan w:val="2"/>
          </w:tcPr>
          <w:p w:rsidR="00233E14" w:rsidRP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gridSpan w:val="2"/>
          </w:tcPr>
          <w:p w:rsidR="00233E14" w:rsidRP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0" w:type="dxa"/>
            <w:gridSpan w:val="2"/>
          </w:tcPr>
          <w:p w:rsidR="00233E14" w:rsidRP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0" w:type="dxa"/>
            <w:gridSpan w:val="2"/>
          </w:tcPr>
          <w:p w:rsidR="00233E14" w:rsidRP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81" w:type="dxa"/>
            <w:gridSpan w:val="2"/>
            <w:vMerge/>
          </w:tcPr>
          <w:p w:rsidR="00233E14" w:rsidRP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:rsidR="00233E14" w:rsidRP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3E14" w:rsidRPr="0045439D" w:rsidTr="00233E14">
        <w:trPr>
          <w:trHeight w:val="703"/>
        </w:trPr>
        <w:tc>
          <w:tcPr>
            <w:tcW w:w="776" w:type="dxa"/>
            <w:vMerge/>
          </w:tcPr>
          <w:p w:rsidR="00233E14" w:rsidRP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нач.</w:t>
            </w:r>
          </w:p>
          <w:p w:rsidR="00233E14" w:rsidRP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 xml:space="preserve">года </w:t>
            </w:r>
          </w:p>
        </w:tc>
        <w:tc>
          <w:tcPr>
            <w:tcW w:w="666" w:type="dxa"/>
          </w:tcPr>
          <w:p w:rsid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кон.</w:t>
            </w:r>
          </w:p>
          <w:p w:rsidR="00233E14" w:rsidRP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625" w:type="dxa"/>
          </w:tcPr>
          <w:p w:rsidR="00233E14" w:rsidRP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5" w:type="dxa"/>
          </w:tcPr>
          <w:p w:rsidR="00233E14" w:rsidRP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" w:type="dxa"/>
          </w:tcPr>
          <w:p w:rsidR="00233E14" w:rsidRP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</w:tcPr>
          <w:p w:rsidR="00233E14" w:rsidRP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0" w:type="dxa"/>
          </w:tcPr>
          <w:p w:rsidR="00233E14" w:rsidRP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</w:tcPr>
          <w:p w:rsidR="00233E14" w:rsidRP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7" w:type="dxa"/>
          </w:tcPr>
          <w:p w:rsidR="00233E14" w:rsidRP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233E14" w:rsidRP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33E14" w:rsidRP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1560" w:type="dxa"/>
          </w:tcPr>
          <w:p w:rsidR="00233E14" w:rsidRP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отк</w:t>
            </w:r>
          </w:p>
          <w:p w:rsidR="00233E14" w:rsidRPr="00233E14" w:rsidRDefault="00233E14" w:rsidP="00233E14">
            <w:pPr>
              <w:spacing w:after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лон</w:t>
            </w:r>
          </w:p>
        </w:tc>
      </w:tr>
      <w:tr w:rsidR="00233E14" w:rsidRPr="0045439D" w:rsidTr="00233E14">
        <w:trPr>
          <w:trHeight w:val="568"/>
        </w:trPr>
        <w:tc>
          <w:tcPr>
            <w:tcW w:w="776" w:type="dxa"/>
            <w:tcBorders>
              <w:bottom w:val="single" w:sz="4" w:space="0" w:color="auto"/>
            </w:tcBorders>
          </w:tcPr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3E14" w:rsidRPr="0045439D" w:rsidTr="00233E14">
        <w:trPr>
          <w:trHeight w:val="639"/>
        </w:trPr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</w:tcPr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2022-2023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233E14" w:rsidRPr="005B4D11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B4D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96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33E14" w:rsidRPr="00233E14" w:rsidRDefault="00233E14" w:rsidP="00233E14">
            <w:pPr>
              <w:spacing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3E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Благодаря созданию медико-педагогических условий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системе оздоровительных мероприятий показатели физического здоровья детей улучшились.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первой группой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5B4D11">
        <w:rPr>
          <w:rFonts w:hAnsi="Times New Roman" w:cs="Times New Roman"/>
          <w:color w:val="000000"/>
          <w:sz w:val="24"/>
          <w:szCs w:val="24"/>
          <w:lang w:val="ru-RU"/>
        </w:rPr>
        <w:t xml:space="preserve"> 78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5B4D11">
        <w:rPr>
          <w:rFonts w:hAnsi="Times New Roman" w:cs="Times New Roman"/>
          <w:color w:val="000000"/>
          <w:sz w:val="24"/>
          <w:szCs w:val="24"/>
          <w:lang w:val="ru-RU"/>
        </w:rPr>
        <w:t xml:space="preserve"> (27,6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%),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второй группой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5B4D11">
        <w:rPr>
          <w:rFonts w:hAnsi="Times New Roman" w:cs="Times New Roman"/>
          <w:color w:val="000000"/>
          <w:sz w:val="24"/>
          <w:szCs w:val="24"/>
          <w:lang w:val="ru-RU"/>
        </w:rPr>
        <w:t xml:space="preserve"> 196 (69,5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%),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третьей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5B4D11">
        <w:rPr>
          <w:rFonts w:hAnsi="Times New Roman" w:cs="Times New Roman"/>
          <w:color w:val="000000"/>
          <w:sz w:val="24"/>
          <w:szCs w:val="24"/>
          <w:lang w:val="ru-RU"/>
        </w:rPr>
        <w:t xml:space="preserve"> 4 (1,4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%),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четвертой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5B4D11">
        <w:rPr>
          <w:rFonts w:hAnsi="Times New Roman" w:cs="Times New Roman"/>
          <w:color w:val="000000"/>
          <w:sz w:val="24"/>
          <w:szCs w:val="24"/>
          <w:lang w:val="ru-RU"/>
        </w:rPr>
        <w:t xml:space="preserve"> нет (0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Вывод: воспитательно-образовательный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Детском саду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санитарно-гигиенического режима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дошкольных учреждениях. Выполнение детьми программы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хорошем уровне. Годовые задачи реализованы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полном объеме.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Детском саду систематически организуются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возрастные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 детей, что позволяет осуществить личностно ориентированный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детям.</w:t>
      </w:r>
    </w:p>
    <w:p w:rsidR="001C1F44" w:rsidRDefault="007D3EF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5A41DB" w:rsidRPr="00AB7B91" w:rsidRDefault="005A41DB" w:rsidP="00675C88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Педколлектив состоял из 31 педагога на начало учебного года</w:t>
      </w:r>
      <w:r w:rsidRPr="00AB7B91">
        <w:rPr>
          <w:rFonts w:ascii="Times New Roman" w:hAnsi="Times New Roman" w:cs="Times New Roman"/>
          <w:sz w:val="24"/>
          <w:szCs w:val="24"/>
        </w:rPr>
        <w:t xml:space="preserve"> Из них:</w:t>
      </w:r>
    </w:p>
    <w:p w:rsidR="005A41DB" w:rsidRPr="00AB7B91" w:rsidRDefault="005A41DB" w:rsidP="00675C88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 – 26</w:t>
      </w:r>
    </w:p>
    <w:p w:rsidR="005A41DB" w:rsidRPr="00AB7B91" w:rsidRDefault="005A41DB" w:rsidP="00675C88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муз.руководители – 1</w:t>
      </w:r>
    </w:p>
    <w:p w:rsidR="005A41DB" w:rsidRPr="00AB7B91" w:rsidRDefault="005A41DB" w:rsidP="00675C88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учитель-логопед – 3</w:t>
      </w:r>
    </w:p>
    <w:p w:rsidR="005A41DB" w:rsidRDefault="005A41DB" w:rsidP="00675C88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  <w:r w:rsidRPr="00AB7B91">
        <w:rPr>
          <w:rFonts w:ascii="Times New Roman" w:hAnsi="Times New Roman" w:cs="Times New Roman"/>
          <w:sz w:val="24"/>
          <w:szCs w:val="24"/>
        </w:rPr>
        <w:t>старший воспитатель – 1</w:t>
      </w:r>
    </w:p>
    <w:p w:rsidR="005A41DB" w:rsidRPr="000A16B9" w:rsidRDefault="005A41DB" w:rsidP="005A41DB">
      <w:pPr>
        <w:pStyle w:val="a8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A16B9">
        <w:rPr>
          <w:rFonts w:ascii="Times New Roman" w:hAnsi="Times New Roman" w:cs="Times New Roman"/>
          <w:b/>
          <w:i/>
          <w:sz w:val="24"/>
          <w:szCs w:val="24"/>
        </w:rPr>
        <w:t xml:space="preserve">Сведения об образовании.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41DB" w:rsidRPr="000A16B9" w:rsidRDefault="005A41DB" w:rsidP="005A41DB">
      <w:pPr>
        <w:pStyle w:val="a8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A41DB" w:rsidRPr="000A16B9" w:rsidRDefault="000D6E1B" w:rsidP="005A41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пед-ое – 15</w:t>
      </w:r>
      <w:r w:rsidR="005A41DB" w:rsidRPr="000A16B9">
        <w:rPr>
          <w:rFonts w:ascii="Times New Roman" w:hAnsi="Times New Roman" w:cs="Times New Roman"/>
          <w:sz w:val="24"/>
          <w:szCs w:val="24"/>
        </w:rPr>
        <w:t xml:space="preserve"> чел. (50%) </w:t>
      </w:r>
    </w:p>
    <w:p w:rsidR="005A41DB" w:rsidRPr="000A16B9" w:rsidRDefault="000D6E1B" w:rsidP="005A41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Среден-спец-ое – 16</w:t>
      </w:r>
      <w:r w:rsidR="005A41DB" w:rsidRPr="000A16B9">
        <w:rPr>
          <w:rFonts w:ascii="Times New Roman" w:hAnsi="Times New Roman" w:cs="Times New Roman"/>
          <w:sz w:val="24"/>
          <w:szCs w:val="24"/>
        </w:rPr>
        <w:t xml:space="preserve"> чел. (50%)</w:t>
      </w:r>
    </w:p>
    <w:p w:rsidR="005A41DB" w:rsidRPr="000A16B9" w:rsidRDefault="005A41DB" w:rsidP="005A41DB">
      <w:pPr>
        <w:pStyle w:val="aa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A41DB" w:rsidRPr="000A16B9" w:rsidRDefault="005A41DB" w:rsidP="005A41DB">
      <w:pPr>
        <w:pStyle w:val="aa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A41DB" w:rsidRPr="000A16B9" w:rsidRDefault="005A41DB" w:rsidP="005A41DB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A16B9">
        <w:rPr>
          <w:rFonts w:ascii="Times New Roman" w:hAnsi="Times New Roman" w:cs="Times New Roman"/>
          <w:b/>
          <w:i/>
          <w:sz w:val="24"/>
          <w:szCs w:val="24"/>
        </w:rPr>
        <w:t>Стаж работы.</w:t>
      </w:r>
    </w:p>
    <w:p w:rsidR="005A41DB" w:rsidRPr="000A16B9" w:rsidRDefault="003F631F" w:rsidP="005A41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 до 5 лет –1 (3,2</w:t>
      </w:r>
      <w:r w:rsidR="005A41DB" w:rsidRPr="000A16B9">
        <w:rPr>
          <w:rFonts w:ascii="Times New Roman" w:hAnsi="Times New Roman" w:cs="Times New Roman"/>
          <w:sz w:val="24"/>
          <w:szCs w:val="24"/>
        </w:rPr>
        <w:t>%)</w:t>
      </w:r>
    </w:p>
    <w:p w:rsidR="005A41DB" w:rsidRPr="000A16B9" w:rsidRDefault="003F631F" w:rsidP="005A41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5 до 10 лет – 2 (6,4</w:t>
      </w:r>
      <w:r w:rsidR="005A41DB" w:rsidRPr="000A16B9">
        <w:rPr>
          <w:rFonts w:ascii="Times New Roman" w:hAnsi="Times New Roman" w:cs="Times New Roman"/>
          <w:sz w:val="24"/>
          <w:szCs w:val="24"/>
        </w:rPr>
        <w:t>%)</w:t>
      </w:r>
    </w:p>
    <w:p w:rsidR="005A41DB" w:rsidRPr="000A16B9" w:rsidRDefault="005A41DB" w:rsidP="005A41DB">
      <w:pPr>
        <w:pStyle w:val="aa"/>
        <w:rPr>
          <w:rFonts w:ascii="Times New Roman" w:hAnsi="Times New Roman" w:cs="Times New Roman"/>
          <w:sz w:val="24"/>
          <w:szCs w:val="24"/>
        </w:rPr>
      </w:pPr>
      <w:r w:rsidRPr="000A16B9">
        <w:rPr>
          <w:rFonts w:ascii="Times New Roman" w:hAnsi="Times New Roman" w:cs="Times New Roman"/>
          <w:sz w:val="24"/>
          <w:szCs w:val="24"/>
        </w:rPr>
        <w:t>От 10 д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3F631F">
        <w:rPr>
          <w:rFonts w:ascii="Times New Roman" w:hAnsi="Times New Roman" w:cs="Times New Roman"/>
          <w:sz w:val="24"/>
          <w:szCs w:val="24"/>
        </w:rPr>
        <w:t>20лет – 12 (38,7</w:t>
      </w:r>
      <w:r w:rsidRPr="000A16B9">
        <w:rPr>
          <w:rFonts w:ascii="Times New Roman" w:hAnsi="Times New Roman" w:cs="Times New Roman"/>
          <w:sz w:val="24"/>
          <w:szCs w:val="24"/>
        </w:rPr>
        <w:t>%)</w:t>
      </w:r>
    </w:p>
    <w:p w:rsidR="005A41DB" w:rsidRPr="000A16B9" w:rsidRDefault="000D6E1B" w:rsidP="005A41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Свыше 20 лет – 16</w:t>
      </w:r>
      <w:r w:rsidR="003F631F">
        <w:rPr>
          <w:rFonts w:ascii="Times New Roman" w:hAnsi="Times New Roman" w:cs="Times New Roman"/>
          <w:sz w:val="24"/>
          <w:szCs w:val="24"/>
        </w:rPr>
        <w:t xml:space="preserve"> чел. (51,6%)</w:t>
      </w:r>
      <w:r w:rsidR="005A41DB" w:rsidRPr="000A16B9">
        <w:rPr>
          <w:rFonts w:ascii="Times New Roman" w:hAnsi="Times New Roman" w:cs="Times New Roman"/>
          <w:sz w:val="24"/>
          <w:szCs w:val="24"/>
        </w:rPr>
        <w:t>.</w:t>
      </w:r>
    </w:p>
    <w:p w:rsidR="005A41DB" w:rsidRPr="000A16B9" w:rsidRDefault="005A41DB" w:rsidP="005A41DB">
      <w:pPr>
        <w:pStyle w:val="aa"/>
        <w:tabs>
          <w:tab w:val="left" w:pos="1473"/>
        </w:tabs>
        <w:ind w:left="644"/>
        <w:rPr>
          <w:rFonts w:ascii="Times New Roman" w:hAnsi="Times New Roman" w:cs="Times New Roman"/>
          <w:sz w:val="24"/>
          <w:szCs w:val="24"/>
        </w:rPr>
      </w:pPr>
    </w:p>
    <w:p w:rsidR="005A41DB" w:rsidRPr="000A16B9" w:rsidRDefault="005A41DB" w:rsidP="005A41DB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A16B9">
        <w:rPr>
          <w:rFonts w:ascii="Times New Roman" w:hAnsi="Times New Roman" w:cs="Times New Roman"/>
          <w:b/>
          <w:i/>
          <w:sz w:val="24"/>
          <w:szCs w:val="24"/>
        </w:rPr>
        <w:t>Характеристика пед</w:t>
      </w:r>
      <w:r>
        <w:rPr>
          <w:rFonts w:ascii="Times New Roman" w:hAnsi="Times New Roman" w:cs="Times New Roman"/>
          <w:b/>
          <w:i/>
          <w:sz w:val="24"/>
          <w:szCs w:val="24"/>
        </w:rPr>
        <w:t>агогических</w:t>
      </w:r>
      <w:r w:rsidRPr="000A16B9">
        <w:rPr>
          <w:rFonts w:ascii="Times New Roman" w:hAnsi="Times New Roman" w:cs="Times New Roman"/>
          <w:b/>
          <w:i/>
          <w:sz w:val="24"/>
          <w:szCs w:val="24"/>
        </w:rPr>
        <w:t xml:space="preserve"> кадров по категориям.</w:t>
      </w:r>
    </w:p>
    <w:p w:rsidR="005A41DB" w:rsidRPr="000A16B9" w:rsidRDefault="005A41DB" w:rsidP="005A41DB">
      <w:pPr>
        <w:pStyle w:val="aa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A41DB" w:rsidRPr="000A16B9" w:rsidRDefault="000D6E1B" w:rsidP="005A41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Высшая  - 17</w:t>
      </w:r>
      <w:r w:rsidR="003F631F">
        <w:rPr>
          <w:rFonts w:ascii="Times New Roman" w:hAnsi="Times New Roman" w:cs="Times New Roman"/>
          <w:sz w:val="24"/>
          <w:szCs w:val="24"/>
        </w:rPr>
        <w:t xml:space="preserve"> пед. (54,8</w:t>
      </w:r>
      <w:r w:rsidR="005A41DB" w:rsidRPr="000A16B9">
        <w:rPr>
          <w:rFonts w:ascii="Times New Roman" w:hAnsi="Times New Roman" w:cs="Times New Roman"/>
          <w:sz w:val="24"/>
          <w:szCs w:val="24"/>
        </w:rPr>
        <w:t>%)</w:t>
      </w:r>
    </w:p>
    <w:p w:rsidR="005A41DB" w:rsidRPr="000A16B9" w:rsidRDefault="000D6E1B" w:rsidP="005A41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Первая – 12 </w:t>
      </w:r>
      <w:r w:rsidR="003F631F">
        <w:rPr>
          <w:rFonts w:ascii="Times New Roman" w:hAnsi="Times New Roman" w:cs="Times New Roman"/>
          <w:sz w:val="24"/>
          <w:szCs w:val="24"/>
        </w:rPr>
        <w:t>пед. (38,7</w:t>
      </w:r>
      <w:r w:rsidR="005A41DB" w:rsidRPr="000A16B9">
        <w:rPr>
          <w:rFonts w:ascii="Times New Roman" w:hAnsi="Times New Roman" w:cs="Times New Roman"/>
          <w:sz w:val="24"/>
          <w:szCs w:val="24"/>
        </w:rPr>
        <w:t>%)</w:t>
      </w:r>
    </w:p>
    <w:p w:rsidR="005A41DB" w:rsidRPr="000A16B9" w:rsidRDefault="005A41DB" w:rsidP="005A41DB">
      <w:pPr>
        <w:pStyle w:val="aa"/>
        <w:rPr>
          <w:rFonts w:ascii="Times New Roman" w:hAnsi="Times New Roman" w:cs="Times New Roman"/>
          <w:sz w:val="24"/>
          <w:szCs w:val="24"/>
        </w:rPr>
      </w:pPr>
      <w:r w:rsidRPr="000A16B9">
        <w:rPr>
          <w:rFonts w:ascii="Times New Roman" w:hAnsi="Times New Roman" w:cs="Times New Roman"/>
          <w:sz w:val="24"/>
          <w:szCs w:val="24"/>
        </w:rPr>
        <w:t>На соот</w:t>
      </w:r>
      <w:r>
        <w:rPr>
          <w:rFonts w:ascii="Times New Roman" w:hAnsi="Times New Roman" w:cs="Times New Roman"/>
          <w:sz w:val="24"/>
          <w:szCs w:val="24"/>
        </w:rPr>
        <w:t>ветствие з</w:t>
      </w:r>
      <w:r w:rsidR="003F631F">
        <w:rPr>
          <w:rFonts w:ascii="Times New Roman" w:hAnsi="Times New Roman" w:cs="Times New Roman"/>
          <w:sz w:val="24"/>
          <w:szCs w:val="24"/>
        </w:rPr>
        <w:t>анимаемой должности– 2 пед. (6,4</w:t>
      </w:r>
      <w:r w:rsidRPr="000A16B9">
        <w:rPr>
          <w:rFonts w:ascii="Times New Roman" w:hAnsi="Times New Roman" w:cs="Times New Roman"/>
          <w:sz w:val="24"/>
          <w:szCs w:val="24"/>
        </w:rPr>
        <w:t>%)</w:t>
      </w:r>
    </w:p>
    <w:p w:rsidR="005A41DB" w:rsidRDefault="005A41DB" w:rsidP="005A41DB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1D01D8" w:rsidRDefault="001D01D8" w:rsidP="005A41DB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A41DB" w:rsidRPr="000A16B9" w:rsidRDefault="005A41DB" w:rsidP="005A41DB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A16B9">
        <w:rPr>
          <w:rFonts w:ascii="Times New Roman" w:hAnsi="Times New Roman" w:cs="Times New Roman"/>
          <w:b/>
          <w:i/>
          <w:sz w:val="24"/>
          <w:szCs w:val="24"/>
        </w:rPr>
        <w:t>Курсы повышения квалификации.</w:t>
      </w:r>
    </w:p>
    <w:p w:rsidR="005A41DB" w:rsidRPr="000A16B9" w:rsidRDefault="005A41DB" w:rsidP="005A41DB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A41DB" w:rsidRDefault="005A41DB" w:rsidP="005A41DB">
      <w:pPr>
        <w:pStyle w:val="aa"/>
        <w:jc w:val="left"/>
        <w:rPr>
          <w:rFonts w:ascii="Times New Roman" w:hAnsi="Times New Roman" w:cs="Times New Roman"/>
          <w:sz w:val="28"/>
          <w:szCs w:val="28"/>
        </w:rPr>
      </w:pPr>
      <w:r w:rsidRPr="000A16B9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 xml:space="preserve">2022 - 2023 учебный  год  прошли КПК 15 </w:t>
      </w:r>
      <w:r w:rsidRPr="000A16B9">
        <w:rPr>
          <w:rFonts w:ascii="Times New Roman" w:hAnsi="Times New Roman" w:cs="Times New Roman"/>
          <w:sz w:val="24"/>
          <w:szCs w:val="24"/>
        </w:rPr>
        <w:t xml:space="preserve"> педагогов.</w:t>
      </w:r>
    </w:p>
    <w:p w:rsidR="001C1F44" w:rsidRPr="00675C88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2023 года Детский сад </w:t>
      </w:r>
      <w:r w:rsidR="003F631F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продолжает переход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применение профессиональных стандартов.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F631F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F631F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педагогического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F631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</w:t>
      </w:r>
      <w:r w:rsidR="003F631F">
        <w:rPr>
          <w:rFonts w:hAnsi="Times New Roman" w:cs="Times New Roman"/>
          <w:color w:val="000000"/>
          <w:sz w:val="24"/>
          <w:szCs w:val="24"/>
          <w:lang w:val="ru-RU"/>
        </w:rPr>
        <w:t>27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соответствуют квалификационным требованиям профстандарта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должностные инструкции соответствуют трудовым функциям, установленным профстандартом «Педагог».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Согласно плану методической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рамках повышения компетенции педагогов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вопросам реализации 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были организованы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проведены следующие мероприятия:</w:t>
      </w:r>
    </w:p>
    <w:p w:rsidR="001C1F44" w:rsidRPr="007D3EFD" w:rsidRDefault="007D3EF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круглый стол «Обновленная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ДО: вопросы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ответы»;</w:t>
      </w:r>
    </w:p>
    <w:p w:rsidR="001C1F44" w:rsidRPr="007D3EFD" w:rsidRDefault="007D3EF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взаимопосещение педагогов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вопросам подбора форм совместной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учетом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ДО;</w:t>
      </w:r>
    </w:p>
    <w:p w:rsidR="00675C88" w:rsidRPr="007D3EFD" w:rsidRDefault="00675C88" w:rsidP="00675C8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64E0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в </w:t>
      </w:r>
      <w:r w:rsidR="00675C88">
        <w:rPr>
          <w:rFonts w:hAnsi="Times New Roman" w:cs="Times New Roman"/>
          <w:color w:val="000000"/>
          <w:sz w:val="24"/>
          <w:szCs w:val="24"/>
          <w:lang w:val="ru-RU"/>
        </w:rPr>
        <w:t>июне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2023 года все педагогические работники прошли курсы повышения квалификации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теме «</w:t>
      </w:r>
      <w:r w:rsidR="00675C88">
        <w:rPr>
          <w:rFonts w:hAnsi="Times New Roman" w:cs="Times New Roman"/>
          <w:color w:val="000000"/>
          <w:sz w:val="24"/>
          <w:szCs w:val="24"/>
          <w:lang w:val="ru-RU"/>
        </w:rPr>
        <w:t xml:space="preserve">ФОП ДО: требования и </w:t>
      </w:r>
      <w:r w:rsidR="007164E0">
        <w:rPr>
          <w:rFonts w:hAnsi="Times New Roman" w:cs="Times New Roman"/>
          <w:color w:val="000000"/>
          <w:sz w:val="24"/>
          <w:szCs w:val="24"/>
          <w:lang w:val="ru-RU"/>
        </w:rPr>
        <w:t>организация образовательного процесса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количестве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часов. 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заседании установочного педагогического совета было организовано знакомство педагогов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новым Порядком аттестации педагогических работников, который был утвержден приказом Минпросвещения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24.03.2023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196.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течение полугодия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педагогами проводилась 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плану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направлениям:</w:t>
      </w:r>
    </w:p>
    <w:p w:rsidR="001C1F44" w:rsidRDefault="007D3EF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аналитико-диагностические мероприятия;</w:t>
      </w:r>
    </w:p>
    <w:p w:rsidR="001C1F44" w:rsidRDefault="007D3EF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психологическое сопровождение;</w:t>
      </w:r>
    </w:p>
    <w:p w:rsidR="001C1F44" w:rsidRDefault="007D3EFD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организационно-методическое сопровождение.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ноябре было проведено анкетирование «Что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знаю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аттестации».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течение полугодия проводились индивидуальные консультации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педагогами, аттестующими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СЗД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квалификационные категории.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ноябре педагоги, которые имеют высшую квалификационную категорию, был организован круглый стол «Аттестация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новые категории "педагог-наставник"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"педагог-методист": вопросы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ответы».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ходе мероприятия были даны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рекомендации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прохождению педагогами процедуры аттестации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новые квалификационные категории.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году педагоги Детского сада приняли участие:</w:t>
      </w:r>
    </w:p>
    <w:p w:rsidR="001C1F44" w:rsidRPr="007D3EFD" w:rsidRDefault="007D3EF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III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Межрегиональном форуме педагогов дошкольных образовательных организаций;</w:t>
      </w:r>
    </w:p>
    <w:p w:rsidR="001C1F44" w:rsidRPr="007D3EFD" w:rsidRDefault="007164E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Тайминге «Экспресс-практики </w:t>
      </w:r>
      <w:r w:rsidR="005B5C0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реализация лучших</w:t>
      </w:r>
      <w:r w:rsidR="005B5C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="005B5C0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ектов специалистов ДОО</w:t>
      </w:r>
      <w:r w:rsidR="007D3EFD" w:rsidRPr="007D3E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1F44" w:rsidRPr="007D3EFD" w:rsidRDefault="007D3EFD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Межрегиональной научно-практической конференции «Воспитание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дистанционные образовательные технологии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дошкольной организации».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участия педагогов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конкурсах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различных уровнях.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Педагоги повышают свой профессиональный уровень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КПК, конкурсах профессионального мастерства, стажировках,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также саморазвиваются. Данные мероприятия создают условия для повышения качества реализации образовательной программы.</w:t>
      </w:r>
    </w:p>
    <w:p w:rsidR="001C1F44" w:rsidRDefault="007D3EF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педагогов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 конкурсах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Style w:val="a3"/>
        <w:tblW w:w="1031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6520"/>
        <w:gridCol w:w="567"/>
        <w:gridCol w:w="1383"/>
      </w:tblGrid>
      <w:tr w:rsidR="005B5C01" w:rsidTr="005B5C01">
        <w:trPr>
          <w:trHeight w:val="323"/>
        </w:trPr>
        <w:tc>
          <w:tcPr>
            <w:tcW w:w="10314" w:type="dxa"/>
            <w:gridSpan w:val="4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C01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5B5C01" w:rsidRPr="005B5C01" w:rsidTr="001D01D8">
        <w:tc>
          <w:tcPr>
            <w:tcW w:w="1844" w:type="dxa"/>
          </w:tcPr>
          <w:p w:rsidR="005B5C01" w:rsidRPr="005B5C01" w:rsidRDefault="005B5C01" w:rsidP="005B5C0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Евдокимова 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.А</w:t>
            </w:r>
          </w:p>
        </w:tc>
        <w:tc>
          <w:tcPr>
            <w:tcW w:w="7087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Международная интернет – олимпиада «происхождение профессий»</w:t>
            </w:r>
          </w:p>
        </w:tc>
        <w:tc>
          <w:tcPr>
            <w:tcW w:w="1383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5B5C01" w:rsidRPr="005B5C01" w:rsidTr="001D01D8">
        <w:tc>
          <w:tcPr>
            <w:tcW w:w="1844" w:type="dxa"/>
          </w:tcPr>
          <w:p w:rsidR="005B5C01" w:rsidRPr="005B5C01" w:rsidRDefault="005B5C01" w:rsidP="005B5C0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Ермакова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В.В.</w:t>
            </w:r>
          </w:p>
        </w:tc>
        <w:tc>
          <w:tcPr>
            <w:tcW w:w="7087" w:type="dxa"/>
            <w:gridSpan w:val="2"/>
          </w:tcPr>
          <w:p w:rsidR="005B5C01" w:rsidRPr="005B5C01" w:rsidRDefault="005B5C01" w:rsidP="005B5C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конкурс АЛМАНАХ ВОСПИТАТЕЛЯ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Блиц - олимпиада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5B5C01" w:rsidRPr="005B5C01" w:rsidTr="001D01D8">
        <w:trPr>
          <w:trHeight w:val="456"/>
        </w:trPr>
        <w:tc>
          <w:tcPr>
            <w:tcW w:w="1844" w:type="dxa"/>
            <w:tcBorders>
              <w:bottom w:val="single" w:sz="4" w:space="0" w:color="auto"/>
            </w:tcBorders>
          </w:tcPr>
          <w:p w:rsidR="005B5C01" w:rsidRPr="005B5C01" w:rsidRDefault="005B5C01" w:rsidP="005B5C01">
            <w:pPr>
              <w:spacing w:beforeAutospacing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Стаценко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З.Г.</w:t>
            </w:r>
            <w:r w:rsidRPr="005B5C0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5B5C01" w:rsidRPr="005B5C01" w:rsidRDefault="005B5C01" w:rsidP="005B5C01">
            <w:pPr>
              <w:spacing w:beforeAutospacing="0" w:afterAutospacing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87" w:type="dxa"/>
            <w:gridSpan w:val="2"/>
            <w:tcBorders>
              <w:bottom w:val="single" w:sz="4" w:space="0" w:color="auto"/>
            </w:tcBorders>
          </w:tcPr>
          <w:p w:rsidR="005B5C01" w:rsidRPr="005B5C01" w:rsidRDefault="005B5C01" w:rsidP="005B5C01">
            <w:pPr>
              <w:spacing w:beforeAutospacing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ЕВРОКО.РФ Международный педагогический конкурс «Лаборатория педагога»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 место</w:t>
            </w:r>
          </w:p>
        </w:tc>
      </w:tr>
      <w:tr w:rsidR="005B5C01" w:rsidRPr="005B5C01" w:rsidTr="001D01D8">
        <w:tc>
          <w:tcPr>
            <w:tcW w:w="1844" w:type="dxa"/>
          </w:tcPr>
          <w:p w:rsidR="005B5C01" w:rsidRPr="005B5C01" w:rsidRDefault="005B5C01" w:rsidP="005B5C0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Зубова 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.Н.</w:t>
            </w:r>
          </w:p>
        </w:tc>
        <w:tc>
          <w:tcPr>
            <w:tcW w:w="7087" w:type="dxa"/>
            <w:gridSpan w:val="2"/>
          </w:tcPr>
          <w:p w:rsidR="005B5C01" w:rsidRPr="005B5C01" w:rsidRDefault="005B5C01" w:rsidP="005B5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СОЛНЕЧНЫЙ СВЕТ Всеро</w:t>
            </w: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ссийский конкурс</w:t>
            </w:r>
          </w:p>
        </w:tc>
        <w:tc>
          <w:tcPr>
            <w:tcW w:w="1383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5B5C01" w:rsidRPr="005B5C01" w:rsidTr="001D01D8">
        <w:tc>
          <w:tcPr>
            <w:tcW w:w="1844" w:type="dxa"/>
          </w:tcPr>
          <w:p w:rsidR="005B5C01" w:rsidRPr="005B5C01" w:rsidRDefault="005B5C01" w:rsidP="005B5C0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Ахунова 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.Ю</w:t>
            </w:r>
          </w:p>
        </w:tc>
        <w:tc>
          <w:tcPr>
            <w:tcW w:w="7087" w:type="dxa"/>
            <w:gridSpan w:val="2"/>
          </w:tcPr>
          <w:p w:rsidR="005B5C01" w:rsidRPr="005B5C01" w:rsidRDefault="005B5C01" w:rsidP="005B5C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ДОУТЕССА Блиц – олимпиада «САНПИН в детском саду»</w:t>
            </w:r>
          </w:p>
        </w:tc>
        <w:tc>
          <w:tcPr>
            <w:tcW w:w="1383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5B5C01" w:rsidRPr="005B5C01" w:rsidTr="001D01D8">
        <w:tc>
          <w:tcPr>
            <w:tcW w:w="1844" w:type="dxa"/>
          </w:tcPr>
          <w:p w:rsidR="005B5C01" w:rsidRPr="005B5C01" w:rsidRDefault="005B5C01" w:rsidP="005B5C0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Шайхутдинова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А.И. </w:t>
            </w:r>
          </w:p>
        </w:tc>
        <w:tc>
          <w:tcPr>
            <w:tcW w:w="7087" w:type="dxa"/>
            <w:gridSpan w:val="2"/>
          </w:tcPr>
          <w:p w:rsidR="005B5C01" w:rsidRPr="005B5C01" w:rsidRDefault="005B5C01" w:rsidP="005B5C0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МОП ПРЕСТИЖМеждународный творческий кокнурс ПРЕСТИЖ</w:t>
            </w:r>
          </w:p>
        </w:tc>
        <w:tc>
          <w:tcPr>
            <w:tcW w:w="1383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 место</w:t>
            </w:r>
          </w:p>
        </w:tc>
      </w:tr>
      <w:tr w:rsidR="005B5C01" w:rsidRPr="005B5C01" w:rsidTr="005B5C01">
        <w:tc>
          <w:tcPr>
            <w:tcW w:w="10314" w:type="dxa"/>
            <w:gridSpan w:val="4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Февраль</w:t>
            </w:r>
          </w:p>
        </w:tc>
      </w:tr>
      <w:tr w:rsidR="005B5C01" w:rsidRPr="005B5C01" w:rsidTr="001D01D8">
        <w:tc>
          <w:tcPr>
            <w:tcW w:w="1844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6520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5B5C01" w:rsidRPr="005B5C01" w:rsidTr="001D01D8">
        <w:tc>
          <w:tcPr>
            <w:tcW w:w="1844" w:type="dxa"/>
          </w:tcPr>
          <w:p w:rsidR="005B5C01" w:rsidRPr="005B5C01" w:rsidRDefault="005B5C01" w:rsidP="005B5C0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Кузнецова 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.А</w:t>
            </w:r>
          </w:p>
        </w:tc>
        <w:tc>
          <w:tcPr>
            <w:tcW w:w="6520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профессиональный педагогический кокнурс «Педагогические таланты России»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5B5C01" w:rsidRPr="005B5C01" w:rsidTr="001D01D8">
        <w:tc>
          <w:tcPr>
            <w:tcW w:w="1844" w:type="dxa"/>
          </w:tcPr>
          <w:p w:rsidR="005B5C01" w:rsidRPr="005B5C01" w:rsidRDefault="005B5C01" w:rsidP="005B5C0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Стаценко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З.Г</w:t>
            </w:r>
            <w:r w:rsidRPr="005B5C0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6520" w:type="dxa"/>
          </w:tcPr>
          <w:p w:rsidR="005B5C01" w:rsidRPr="005B5C01" w:rsidRDefault="005B5C01" w:rsidP="005B5C0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ЕВРОКО.РФМеждународный педагогический конкурс «Лаборатория педагога»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 место</w:t>
            </w:r>
          </w:p>
        </w:tc>
      </w:tr>
      <w:tr w:rsidR="005B5C01" w:rsidRPr="005B5C01" w:rsidTr="001D01D8">
        <w:tc>
          <w:tcPr>
            <w:tcW w:w="1844" w:type="dxa"/>
          </w:tcPr>
          <w:p w:rsidR="005B5C01" w:rsidRPr="005B5C01" w:rsidRDefault="005B5C01" w:rsidP="005B5C0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Ермакова 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.В</w:t>
            </w:r>
          </w:p>
        </w:tc>
        <w:tc>
          <w:tcPr>
            <w:tcW w:w="6520" w:type="dxa"/>
          </w:tcPr>
          <w:p w:rsidR="005B5C01" w:rsidRPr="005B5C01" w:rsidRDefault="005B5C01" w:rsidP="005B5C0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МОИ ШАГ ВПЕРЕДВсероссийский педагогический конкурс «Педагогика 21 века»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5B5C01" w:rsidRPr="005B5C01" w:rsidTr="001D01D8">
        <w:tc>
          <w:tcPr>
            <w:tcW w:w="1844" w:type="dxa"/>
          </w:tcPr>
          <w:p w:rsidR="005B5C01" w:rsidRPr="005B5C01" w:rsidRDefault="005B5C01" w:rsidP="005B5C0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Митряшкина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Н.В.</w:t>
            </w:r>
          </w:p>
        </w:tc>
        <w:tc>
          <w:tcPr>
            <w:tcW w:w="6520" w:type="dxa"/>
          </w:tcPr>
          <w:p w:rsidR="005B5C01" w:rsidRPr="005B5C01" w:rsidRDefault="005B5C01" w:rsidP="005B5C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НОВОЕ ПОКОЛЕНИЕМеждународный дистанционный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C01" w:rsidRPr="005B5C01" w:rsidTr="005B5C01">
        <w:tc>
          <w:tcPr>
            <w:tcW w:w="10314" w:type="dxa"/>
            <w:gridSpan w:val="4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5B5C0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Кузнецова 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.А.</w:t>
            </w:r>
          </w:p>
        </w:tc>
        <w:tc>
          <w:tcPr>
            <w:tcW w:w="6520" w:type="dxa"/>
          </w:tcPr>
          <w:p w:rsidR="005B5C01" w:rsidRPr="005B5C01" w:rsidRDefault="005B5C01" w:rsidP="005B5C0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ФГОС.РУС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Республиканский педагогический конкурс  Современный педагог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5B5C0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Ахунова 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.Ю</w:t>
            </w:r>
          </w:p>
        </w:tc>
        <w:tc>
          <w:tcPr>
            <w:tcW w:w="6520" w:type="dxa"/>
          </w:tcPr>
          <w:p w:rsidR="005B5C01" w:rsidRPr="005B5C01" w:rsidRDefault="005B5C01" w:rsidP="005B5C0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АПРель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Международный педагогический конкурс Дошкольная педагогика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5B5C0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Степанова 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.Г</w:t>
            </w:r>
          </w:p>
        </w:tc>
        <w:tc>
          <w:tcPr>
            <w:tcW w:w="6520" w:type="dxa"/>
          </w:tcPr>
          <w:p w:rsidR="005B5C01" w:rsidRPr="005B5C01" w:rsidRDefault="005B5C01" w:rsidP="005B5C0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АПРель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Международный педагогический конкурс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ПЕДАГОГИКА 21 века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Взаимодействие с семьей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5B5C01" w:rsidRPr="005B5C01" w:rsidTr="005B5C01">
        <w:tc>
          <w:tcPr>
            <w:tcW w:w="10314" w:type="dxa"/>
            <w:gridSpan w:val="4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5B5C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Зубова Н.Н.</w:t>
            </w:r>
          </w:p>
        </w:tc>
        <w:tc>
          <w:tcPr>
            <w:tcW w:w="6520" w:type="dxa"/>
          </w:tcPr>
          <w:p w:rsidR="005B5C01" w:rsidRPr="005B5C01" w:rsidRDefault="005B5C01" w:rsidP="005B5C0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Солнечный свет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Международный конкурс «Сценарии праздников и мероприятий»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5B5C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Степанова А.Г.</w:t>
            </w:r>
          </w:p>
        </w:tc>
        <w:tc>
          <w:tcPr>
            <w:tcW w:w="6520" w:type="dxa"/>
          </w:tcPr>
          <w:p w:rsidR="005B5C01" w:rsidRPr="005B5C01" w:rsidRDefault="005B5C01" w:rsidP="005B5C0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ОБРУ.РФ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Международный педагогический конкурс «Свободное образование»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Евдокимова Г.А.</w:t>
            </w:r>
          </w:p>
        </w:tc>
        <w:tc>
          <w:tcPr>
            <w:tcW w:w="6520" w:type="dxa"/>
          </w:tcPr>
          <w:p w:rsidR="005B5C01" w:rsidRPr="005B5C01" w:rsidRDefault="005B5C01" w:rsidP="005B5C0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ТАЛАНТ ПЕДАГОГА Всероссийский конкурс для педагогов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Солодовникова О.Р.</w:t>
            </w:r>
          </w:p>
        </w:tc>
        <w:tc>
          <w:tcPr>
            <w:tcW w:w="6520" w:type="dxa"/>
          </w:tcPr>
          <w:p w:rsidR="005B5C01" w:rsidRPr="005B5C01" w:rsidRDefault="005B5C01" w:rsidP="005B5C0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АЛЬМАНАХ ПЕДАГОГА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Всероссийское тестирование «Взаимодействие педагогов и родителей»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Савина А.Н.</w:t>
            </w:r>
          </w:p>
        </w:tc>
        <w:tc>
          <w:tcPr>
            <w:tcW w:w="6520" w:type="dxa"/>
          </w:tcPr>
          <w:p w:rsidR="005B5C01" w:rsidRPr="005B5C01" w:rsidRDefault="005B5C01" w:rsidP="005B5C0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ЗАВУЧ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Международная профессиональная олимпиада для работников образовательных организаций «Трудовые функции воспитателя»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Диплом 2 степени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Ахунова С.Ю.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ДОУТЕССА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Всероссийский конкурс блиц – олимпиада Дидактические игры как средство развития дошкольников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Кузнецова А.А.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ВИОП ПМПР «педагогические таланты»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Номинация – лучший сценарий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праздника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Ермакова В.В.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РАССУДАРИКИ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конкурс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Номинация – творческие работы и методические разработки педагогов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5B5C01" w:rsidRPr="005B5C01" w:rsidTr="005B5C01">
        <w:tc>
          <w:tcPr>
            <w:tcW w:w="10314" w:type="dxa"/>
            <w:gridSpan w:val="4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Митряшкина НВ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МОП ПРЕСТИЖ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Международный творческий конкурс «Престиж»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Хусаинова АН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АПРель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Междунаролдный конкурс «Безопасная дорога - детям»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Вильданова ЛГ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ОБРУ.РФ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Международный педагогический конкурс «Свободное образование»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Ахунова С.Ю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ПЕДАГОГИ РОССИИ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педагогический конкурс «Методические разработки в ДОУ»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Шайхутдинова АИ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ИОР ШАГ ВПЕРЕД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Международный конкурс «Моя лучшая презентация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ИЮНЬ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Валиуллина АХ</w:t>
            </w:r>
          </w:p>
        </w:tc>
        <w:tc>
          <w:tcPr>
            <w:tcW w:w="6520" w:type="dxa"/>
          </w:tcPr>
          <w:p w:rsidR="005B5C01" w:rsidRPr="006C0219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профессиональный конкурс «Гордость страны»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Номинация «Соблюдаем ПДД»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Гордеева НВ</w:t>
            </w:r>
          </w:p>
        </w:tc>
        <w:tc>
          <w:tcPr>
            <w:tcW w:w="6520" w:type="dxa"/>
          </w:tcPr>
          <w:p w:rsidR="005B5C01" w:rsidRPr="006C0219" w:rsidRDefault="005B5C01" w:rsidP="006C02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педагогический конкурс «Калейдоскоп средств, методов и форм» РИЦО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Номинация – Экологическое воспитание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5B5C01" w:rsidRPr="006C0219" w:rsidRDefault="005B5C01" w:rsidP="006C02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педагогический конкурс «Калейдоскоп средств, методов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 форм» РИЦО</w:t>
            </w:r>
            <w:r w:rsidRP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Номинация – Патриотическое воспитание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Зубова НН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Международный конкурс «Праздники»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Солнечный свет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Международный конкурс «Праздники»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Солнечный свет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ИЮЛЬ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Хусаинова АН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ПЛАНЕТА ПЕДАГОГОВ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конкурс «Педагогическая кладовая»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МИЛЛЕНИУМ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педагогический конкурс «Лето – это маленькая жизнь!»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1D01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Гордеева Н.В.</w:t>
            </w:r>
          </w:p>
        </w:tc>
        <w:tc>
          <w:tcPr>
            <w:tcW w:w="6520" w:type="dxa"/>
          </w:tcPr>
          <w:p w:rsidR="005B5C01" w:rsidRPr="006C0219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РИЦО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Республиканский педагогический конкурс «калейдоскоп средств, методов и форм»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Номинация – методические разработки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5B5C01" w:rsidRPr="005B5C01" w:rsidTr="005B5C01">
        <w:tc>
          <w:tcPr>
            <w:tcW w:w="10314" w:type="dxa"/>
            <w:gridSpan w:val="4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АВГУСТ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Гордеева НВ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РИЦО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педагогический конкурс «Методические разработки»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Григорьева ЕВ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АПРель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Международный педагогический конкурс «Вот и лето пролетело!»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Зубова НН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Солнечный свет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конкурс «Время года»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Григорьева ЕВ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АПРель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Всероссийский педагогический конкурс 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«Что нам осень подарила»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АПРель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педагогический конкурс «Окружающий мир глазами детей»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Гордеева НВ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РИЦО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Республиканский педагогический конкурс «калейдоскоп средств, методов и форм»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Валиуллина АХ</w:t>
            </w:r>
          </w:p>
        </w:tc>
        <w:tc>
          <w:tcPr>
            <w:tcW w:w="6520" w:type="dxa"/>
          </w:tcPr>
          <w:p w:rsidR="005B5C01" w:rsidRPr="006C0219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Республиканский педагогический центр «Башконкурс»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Республиканский конкурс творческих работ </w:t>
            </w:r>
            <w:r w:rsidRP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«До свидания.лето»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Никифорова МА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ФГОС России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педагогический конкурс «педагогика ХХ1 века- опыт, достижения, методика»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Мазова ЛН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АПРель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Всеросиийский педагогический конкурс «педагогика ХХ1 века- опыт, достижения, методика»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Кузнецова АА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ПЕДПРОЕКТ РФ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Всероссийский конкурс 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Номинация «Мы - эковолонтеры»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Ермакова ВВ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ПЕДПРОЕКТ РФ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конкурс Номинация «Мы - эковолонтеры»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5B5C01" w:rsidRPr="005B5C01" w:rsidTr="005B5C01">
        <w:trPr>
          <w:trHeight w:val="381"/>
        </w:trPr>
        <w:tc>
          <w:tcPr>
            <w:tcW w:w="1844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Григорьева АЮ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МОП ПРЕСТИЖ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Международный творческий конкурс ПРЕСТИЖ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Солнечный свет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Международная интернет - олимпиада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Ермакова ВВ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ИОР ШАГ ВПЕРЕД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Всеросийский конкурс «Экология – дело каждого»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Гран при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Вильданова ЛГ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ЗАВУЧ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конкурс Флешмоб по ДПП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ЗАВУЧ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конкурс Презентация ко дню матери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Зубова НН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МЦОиП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конкурс «день матери»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МЦОиП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Международный конкурс «Сценарии праздников и развлечений в детском саду»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МЦОиП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Международный  конкурс «детская песня»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МЦОиП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конкурс «Актерское мастерство»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Евдокимова ГА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ТАЛАНТ ПЕДАГОГА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Всероссийский конкурс для педагогов 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Валиуллина АХ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Конкурс «Лучший уголок дежурств»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Кузнецова АА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Конкурс «Лучший уголок дежурств»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ИОР ШАГ ВПЕРЕД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Всеросийский конкурс «Экология – дело каждого»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Гран при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Гордеева НВ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Конкурс «Лучший уголок дежурств»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Ахунова СЮ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Конкурс «Лучший уголок дежурств»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СЛОВО ПЕДАГОГА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Региональный конкурс «Мое призвание – дошкольное образование»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Григорьева ЕВ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АПРель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Международный педагогический конкурс «Моя Родина - Россия»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Апрель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Международный педагогический конкурс «осенняя пора – очей очарованье»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Федорова АА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ОФ ЭВЕРЕСТ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конкурс педагогических работников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ПЕДПРОЕКТ РФ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Всероссийский педагогический конкурс 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0" w:type="dxa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КузнецоваАА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ПЕДПРОЕКТ РФ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Всероссийский педагогический конкурс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5B5C01" w:rsidRPr="005B5C01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Ахунова СЮ</w:t>
            </w:r>
          </w:p>
        </w:tc>
        <w:tc>
          <w:tcPr>
            <w:tcW w:w="6520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Солнечный свет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Международный конкурс педагогического мастерства «педагогический опыт»</w:t>
            </w:r>
          </w:p>
        </w:tc>
        <w:tc>
          <w:tcPr>
            <w:tcW w:w="1950" w:type="dxa"/>
            <w:gridSpan w:val="2"/>
          </w:tcPr>
          <w:p w:rsidR="005B5C01" w:rsidRPr="005B5C01" w:rsidRDefault="005B5C01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5B5C01" w:rsidRPr="006C0219" w:rsidTr="005B5C01">
        <w:tc>
          <w:tcPr>
            <w:tcW w:w="1844" w:type="dxa"/>
          </w:tcPr>
          <w:p w:rsidR="005B5C01" w:rsidRPr="005B5C01" w:rsidRDefault="005B5C01" w:rsidP="006C02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5C01">
              <w:rPr>
                <w:rFonts w:ascii="Times New Roman" w:hAnsi="Times New Roman" w:cs="Times New Roman"/>
                <w:b/>
                <w:sz w:val="20"/>
                <w:szCs w:val="20"/>
              </w:rPr>
              <w:t>Григорьева ЕВ</w:t>
            </w:r>
          </w:p>
        </w:tc>
        <w:tc>
          <w:tcPr>
            <w:tcW w:w="6520" w:type="dxa"/>
          </w:tcPr>
          <w:p w:rsidR="005B5C01" w:rsidRPr="006C0219" w:rsidRDefault="005B5C01" w:rsidP="006C021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АПРель</w:t>
            </w:r>
            <w:r w:rsidR="006C021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C0219" w:rsidRPr="005B5C0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Международный педагогический конкурс «Педагогика ХХ1 века – опыт, достижения, методика»</w:t>
            </w:r>
          </w:p>
        </w:tc>
        <w:tc>
          <w:tcPr>
            <w:tcW w:w="1950" w:type="dxa"/>
            <w:gridSpan w:val="2"/>
          </w:tcPr>
          <w:p w:rsidR="005B5C01" w:rsidRPr="006C0219" w:rsidRDefault="006C0219" w:rsidP="001D01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B5C01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</w:tbl>
    <w:p w:rsidR="005B5C01" w:rsidRPr="007D3EFD" w:rsidRDefault="005B5C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1F44" w:rsidRPr="007D3EFD" w:rsidRDefault="007D3EFD" w:rsidP="00476F60">
      <w:pPr>
        <w:tabs>
          <w:tab w:val="left" w:pos="3024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требованиями обновления дошкольного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саду. Педагоги </w:t>
      </w:r>
      <w:r w:rsidR="000D6E1B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ДОУ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D6E1B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зарекомендовали себя как инициативный, творческий коллектив, умеющий найти индивидуальный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каждому ребенку, помочь раскрыть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мастерства,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творческий потенциал,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повышению своего теоретического уровня позволяют педагогам создать комфортные условия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группах, грамотно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успешно строить педагогический процесс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ФОП ДО. Однако необходимо педагогам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узким специалистам более активно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время аттестации педагогического работника,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во-вторых, играет большую роль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повышении рейтинга Детского сада.</w:t>
      </w:r>
    </w:p>
    <w:p w:rsidR="001C1F44" w:rsidRPr="007D3EFD" w:rsidRDefault="007D3E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7D3EFD">
        <w:rPr>
          <w:lang w:val="ru-RU"/>
        </w:rPr>
        <w:br/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ДО.</w:t>
      </w:r>
    </w:p>
    <w:p w:rsidR="003F631F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году Детский сад пополнил учебно-методический комплект методической литературой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учетом ФОП ДО</w:t>
      </w:r>
      <w:r w:rsidR="003F631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F631F" w:rsidRDefault="003F631F" w:rsidP="003F631F">
      <w:pPr>
        <w:pStyle w:val="a8"/>
        <w:numPr>
          <w:ilvl w:val="0"/>
          <w:numId w:val="34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«Занятия с детьми 6-7 лет по социально – коммуникативному развитию, автор Л.В. Коломийченко, Г.И. Чугуева.</w:t>
      </w:r>
    </w:p>
    <w:p w:rsidR="003F631F" w:rsidRDefault="003F631F" w:rsidP="003F631F">
      <w:pPr>
        <w:pStyle w:val="a8"/>
        <w:numPr>
          <w:ilvl w:val="0"/>
          <w:numId w:val="34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«Занятия с детьми 5-6 лет по социально – коммуникативному развитию, автор Л.В. Коломийченко, Г.И. Чугуева.</w:t>
      </w:r>
    </w:p>
    <w:p w:rsidR="003F631F" w:rsidRDefault="003F631F" w:rsidP="003F631F">
      <w:pPr>
        <w:pStyle w:val="a8"/>
        <w:numPr>
          <w:ilvl w:val="0"/>
          <w:numId w:val="34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«Занятия с детьми 4-5 лет по социально – коммуникативному развитию, автор Л.В. Коломийченко, Г.И. Чугуева.</w:t>
      </w:r>
    </w:p>
    <w:p w:rsidR="009E54E0" w:rsidRDefault="009E54E0" w:rsidP="003F631F">
      <w:pPr>
        <w:pStyle w:val="a8"/>
        <w:numPr>
          <w:ilvl w:val="0"/>
          <w:numId w:val="34"/>
        </w:num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«Обучение грамоте детей старшего дошкольного возраста», автор Нищева Т.В</w:t>
      </w:r>
    </w:p>
    <w:p w:rsidR="003F631F" w:rsidRPr="003F631F" w:rsidRDefault="003F631F" w:rsidP="003F631F">
      <w:pPr>
        <w:pStyle w:val="a8"/>
        <w:rPr>
          <w:rFonts w:hAnsi="Times New Roman" w:cs="Times New Roman"/>
          <w:color w:val="000000"/>
          <w:sz w:val="24"/>
          <w:szCs w:val="24"/>
        </w:rPr>
      </w:pPr>
    </w:p>
    <w:p w:rsidR="001C1F44" w:rsidRDefault="007D3EFD">
      <w:pPr>
        <w:rPr>
          <w:rFonts w:hAnsi="Times New Roman" w:cs="Times New Roman"/>
          <w:color w:val="000000"/>
          <w:sz w:val="24"/>
          <w:szCs w:val="24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Приобрели наглядно-дидактические пособия:</w:t>
      </w:r>
    </w:p>
    <w:p w:rsidR="001C1F44" w:rsidRPr="007D3EFD" w:rsidRDefault="007D3EF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серии «Мир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картинках», «Рассказы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картинкам», «Расскажите детям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о...», «Играем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сказку», «Грамматика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картинках», «Искусство детям»;</w:t>
      </w:r>
    </w:p>
    <w:p w:rsidR="001C1F44" w:rsidRDefault="007D3EF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картины для рассматривания, плакаты;</w:t>
      </w:r>
    </w:p>
    <w:p w:rsidR="001D01D8" w:rsidRDefault="00477A0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Парциальные программы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ПМК для реализации вариативной части ФОП ДО:</w:t>
      </w:r>
    </w:p>
    <w:p w:rsidR="00477A05" w:rsidRDefault="007D3EFD" w:rsidP="00477A05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7A05">
        <w:rPr>
          <w:rFonts w:hAnsi="Times New Roman" w:cs="Times New Roman"/>
          <w:color w:val="000000"/>
          <w:sz w:val="24"/>
          <w:szCs w:val="24"/>
        </w:rPr>
        <w:t>«Игралочка»;</w:t>
      </w:r>
    </w:p>
    <w:p w:rsidR="00477A05" w:rsidRDefault="00477A05" w:rsidP="00477A0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7A05" w:rsidRPr="007D3EFD" w:rsidRDefault="007D3EFD" w:rsidP="009E54E0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77A05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 w:rsidRPr="00477A05">
        <w:rPr>
          <w:rFonts w:hAnsi="Times New Roman" w:cs="Times New Roman"/>
          <w:color w:val="000000"/>
          <w:sz w:val="24"/>
          <w:szCs w:val="24"/>
        </w:rPr>
        <w:t> </w:t>
      </w:r>
      <w:r w:rsidRPr="00477A05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 w:rsidRPr="00477A05">
        <w:rPr>
          <w:rFonts w:hAnsi="Times New Roman" w:cs="Times New Roman"/>
          <w:color w:val="000000"/>
          <w:sz w:val="24"/>
          <w:szCs w:val="24"/>
        </w:rPr>
        <w:t> </w:t>
      </w:r>
      <w:r w:rsidRPr="00477A05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кабинете созданы условия для возможности организации совместной деятельности педагогов. </w:t>
      </w:r>
      <w:r w:rsidR="00477A05">
        <w:rPr>
          <w:rFonts w:hAnsi="Times New Roman" w:cs="Times New Roman"/>
          <w:color w:val="000000"/>
          <w:sz w:val="24"/>
          <w:szCs w:val="24"/>
          <w:lang w:val="ru-RU"/>
        </w:rPr>
        <w:t xml:space="preserve">Имеется </w:t>
      </w:r>
      <w:r w:rsidRPr="00477A05">
        <w:rPr>
          <w:rFonts w:hAnsi="Times New Roman" w:cs="Times New Roman"/>
          <w:color w:val="000000"/>
          <w:sz w:val="24"/>
          <w:szCs w:val="24"/>
          <w:lang w:val="ru-RU"/>
        </w:rPr>
        <w:t>комплект технических средств обучения: компьютер</w:t>
      </w:r>
      <w:r w:rsidR="00477A0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77A05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принтер</w:t>
      </w:r>
      <w:r w:rsidR="00477A0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477A05" w:rsidRPr="00477A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7A05" w:rsidRPr="007D3EFD">
        <w:rPr>
          <w:rFonts w:hAnsi="Times New Roman" w:cs="Times New Roman"/>
          <w:color w:val="000000"/>
          <w:sz w:val="24"/>
          <w:szCs w:val="24"/>
          <w:lang w:val="ru-RU"/>
        </w:rPr>
        <w:t>проектором мультимедиа</w:t>
      </w:r>
      <w:r w:rsidR="009E54E0">
        <w:rPr>
          <w:rFonts w:hAnsi="Times New Roman" w:cs="Times New Roman"/>
          <w:color w:val="000000"/>
          <w:sz w:val="24"/>
          <w:szCs w:val="24"/>
          <w:lang w:val="ru-RU"/>
        </w:rPr>
        <w:t>, экран.</w:t>
      </w:r>
    </w:p>
    <w:p w:rsidR="001C1F44" w:rsidRPr="00477A05" w:rsidRDefault="00477A05" w:rsidP="00477A05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3EFD" w:rsidRPr="00477A0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1C1F44" w:rsidRPr="007D3EFD" w:rsidRDefault="007D3EFD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77A05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 — позволяет работать с текстовыми редакторами, интернет-ресурсами, фото-, видеоматериалами, графическими редакторами.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Организованная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детском саду предметно-развивающая среда инициирует познавательную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комфортна, соответствует интересам, потребностям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возможностям каждого ребенка, обеспечивает гармоничное отношение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окружающим миром.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состоянии учебно-методической базы ДОО представлены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таблице ниже.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8"/>
        <w:gridCol w:w="1677"/>
      </w:tblGrid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1F44" w:rsidRDefault="007D3EF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1F44" w:rsidRDefault="007D3EF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 обеспечения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215D1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7D3EF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9E54E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7D3EF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 декоративно-прикладного искусства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Картины, репродукции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9E54E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7D3EF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Наглядные пособия (коллекции, чучела, муляжи...)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9E54E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7D3EF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9E54E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7D3EF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9E54E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7D3EF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Игрового материала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оборудования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возрастных группах имеется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достаточном количестве. Все игрушки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игровые пособия имеют сертификаты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соответствуют возрастным особенностям дошкольников. Учебно-методическими пособиями детский сад укомплектован на</w:t>
      </w:r>
      <w:r w:rsidR="009E54E0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процентов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соответствует нормативным требованиям. Задача оснащения предметно-развивающей среды остается одной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главных</w:t>
      </w:r>
      <w:r w:rsidR="009E54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1C1F44" w:rsidRPr="007D3EFD" w:rsidRDefault="007D3E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1C1F44" w:rsidRDefault="007D3EFD">
      <w:pPr>
        <w:rPr>
          <w:rFonts w:hAnsi="Times New Roman" w:cs="Times New Roman"/>
          <w:color w:val="000000"/>
          <w:sz w:val="24"/>
          <w:szCs w:val="24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Детском саду оборудованы помещения:</w:t>
      </w:r>
    </w:p>
    <w:p w:rsidR="001C1F44" w:rsidRDefault="007D3EF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 помещения —</w:t>
      </w:r>
      <w:r w:rsidR="009E54E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E54E0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1F44" w:rsidRDefault="007D3EF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 — 1;</w:t>
      </w:r>
    </w:p>
    <w:p w:rsidR="001C1F44" w:rsidRDefault="007D3EF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 — 1;</w:t>
      </w:r>
    </w:p>
    <w:p w:rsidR="001C1F44" w:rsidRDefault="007D3EF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зал — 1;</w:t>
      </w:r>
    </w:p>
    <w:p w:rsidR="001C1F44" w:rsidRDefault="007D3EF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физкультурный зал — 1;</w:t>
      </w:r>
    </w:p>
    <w:p w:rsidR="001C1F44" w:rsidRDefault="007D3EF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 — 1;</w:t>
      </w:r>
    </w:p>
    <w:p w:rsidR="001C1F44" w:rsidRPr="00D81300" w:rsidRDefault="007D3EF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 —</w:t>
      </w:r>
      <w:r w:rsidR="00D81300">
        <w:rPr>
          <w:rFonts w:hAnsi="Times New Roman" w:cs="Times New Roman"/>
          <w:color w:val="000000"/>
          <w:sz w:val="24"/>
          <w:szCs w:val="24"/>
        </w:rPr>
        <w:t xml:space="preserve"> 1</w:t>
      </w:r>
      <w:r w:rsidR="00D813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1300" w:rsidRDefault="00D81300" w:rsidP="00D81300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D50C96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  <w:r w:rsidR="00D50C96" w:rsidRPr="00D50C96">
        <w:rPr>
          <w:rFonts w:ascii="Times New Roman" w:hAnsi="Times New Roman" w:cs="Times New Roman"/>
          <w:sz w:val="24"/>
          <w:szCs w:val="24"/>
          <w:lang w:val="ru-RU"/>
        </w:rPr>
        <w:t xml:space="preserve">В группах, кабинетах имеются развивающие центры, дидактические средства, пособия для всестороннего развития детей: альбомы, художественная литература, настольные, сюжетные игры для индивидуального сенсорного развития, наглядный иллюстрированный материал. </w:t>
      </w:r>
      <w:r w:rsidR="00D50C96" w:rsidRPr="00AB7B91">
        <w:rPr>
          <w:rFonts w:ascii="Times New Roman" w:hAnsi="Times New Roman" w:cs="Times New Roman"/>
          <w:sz w:val="24"/>
          <w:szCs w:val="24"/>
        </w:rPr>
        <w:t>Созданы условия для совместной и индивидуальной деятельности детей, в том числе «Уголки уединения», мини-музеи, где собраны открытки, иллюстрации, утварь по местному и региональному компоненту, мини-лаборатории по экспериментальной деятельности. На физкультурной площадке имеется все необходимое оборудование для физического развития детей.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2023 году </w:t>
      </w:r>
      <w:r w:rsidR="00215D14">
        <w:rPr>
          <w:rFonts w:hAnsi="Times New Roman" w:cs="Times New Roman"/>
          <w:color w:val="000000"/>
          <w:sz w:val="24"/>
          <w:szCs w:val="24"/>
          <w:lang w:val="ru-RU"/>
        </w:rPr>
        <w:t>используя средства республиканского бюджета было приобретено уличное оборудование</w:t>
      </w:r>
      <w:r w:rsidR="00E178A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рамках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учетом региональных особенностей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территории детского сада был</w:t>
      </w:r>
      <w:r w:rsidR="00215D14">
        <w:rPr>
          <w:rFonts w:hAnsi="Times New Roman" w:cs="Times New Roman"/>
          <w:color w:val="000000"/>
          <w:sz w:val="24"/>
          <w:szCs w:val="24"/>
          <w:lang w:val="ru-RU"/>
        </w:rPr>
        <w:t xml:space="preserve">а </w:t>
      </w:r>
      <w:r w:rsidR="00D50C96">
        <w:rPr>
          <w:rFonts w:hAnsi="Times New Roman" w:cs="Times New Roman"/>
          <w:color w:val="000000"/>
          <w:sz w:val="24"/>
          <w:szCs w:val="24"/>
          <w:lang w:val="ru-RU"/>
        </w:rPr>
        <w:t>оформлена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215D14">
        <w:rPr>
          <w:rFonts w:hAnsi="Times New Roman" w:cs="Times New Roman"/>
          <w:color w:val="000000"/>
          <w:sz w:val="24"/>
          <w:szCs w:val="24"/>
          <w:lang w:val="ru-RU"/>
        </w:rPr>
        <w:t>Экологическая тропа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1C1F44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направлению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патриотическому воспитанию </w:t>
      </w:r>
      <w:r w:rsidR="00215D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холе коридора</w:t>
      </w:r>
      <w:r w:rsidR="00215D14">
        <w:rPr>
          <w:rFonts w:hAnsi="Times New Roman" w:cs="Times New Roman"/>
          <w:color w:val="000000"/>
          <w:sz w:val="24"/>
          <w:szCs w:val="24"/>
          <w:lang w:val="ru-RU"/>
        </w:rPr>
        <w:t xml:space="preserve"> (2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-й этаж) </w:t>
      </w:r>
      <w:r w:rsidR="00E178A6">
        <w:rPr>
          <w:rFonts w:hAnsi="Times New Roman" w:cs="Times New Roman"/>
          <w:color w:val="000000"/>
          <w:sz w:val="24"/>
          <w:szCs w:val="24"/>
          <w:lang w:val="ru-RU"/>
        </w:rPr>
        <w:t xml:space="preserve">к Дню Победы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оформлена стена «</w:t>
      </w:r>
      <w:r w:rsidR="00215D14">
        <w:rPr>
          <w:rFonts w:hAnsi="Times New Roman" w:cs="Times New Roman"/>
          <w:color w:val="000000"/>
          <w:sz w:val="24"/>
          <w:szCs w:val="24"/>
          <w:lang w:val="ru-RU"/>
        </w:rPr>
        <w:t>Бессмертный полк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»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фотографий участников ВОВ, которые были собраны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семьях воспитанников детского сада.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педагогическом совете было принято решение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оформлении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актовом зале </w:t>
      </w:r>
      <w:r w:rsidR="00E178A6">
        <w:rPr>
          <w:rFonts w:hAnsi="Times New Roman" w:cs="Times New Roman"/>
          <w:color w:val="000000"/>
          <w:sz w:val="24"/>
          <w:szCs w:val="24"/>
          <w:lang w:val="ru-RU"/>
        </w:rPr>
        <w:t>стены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«Государственные символы». Для оформления </w:t>
      </w:r>
      <w:r w:rsidR="00D81300">
        <w:rPr>
          <w:rFonts w:hAnsi="Times New Roman" w:cs="Times New Roman"/>
          <w:color w:val="000000"/>
          <w:sz w:val="24"/>
          <w:szCs w:val="24"/>
          <w:lang w:val="ru-RU"/>
        </w:rPr>
        <w:t>стены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были закуплены: флаг</w:t>
      </w:r>
      <w:r w:rsidR="00E178A6">
        <w:rPr>
          <w:rFonts w:hAnsi="Times New Roman" w:cs="Times New Roman"/>
          <w:color w:val="000000"/>
          <w:sz w:val="24"/>
          <w:szCs w:val="24"/>
          <w:lang w:val="ru-RU"/>
        </w:rPr>
        <w:t>шток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178A6">
        <w:rPr>
          <w:rFonts w:hAnsi="Times New Roman" w:cs="Times New Roman"/>
          <w:color w:val="000000"/>
          <w:sz w:val="24"/>
          <w:szCs w:val="24"/>
          <w:lang w:val="ru-RU"/>
        </w:rPr>
        <w:t>флаги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. Сотрудники Детского сада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родителями оформили тематический стенд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178A6">
        <w:rPr>
          <w:rFonts w:hAnsi="Times New Roman" w:cs="Times New Roman"/>
          <w:color w:val="000000"/>
          <w:sz w:val="24"/>
          <w:szCs w:val="24"/>
          <w:lang w:val="ru-RU"/>
        </w:rPr>
        <w:t xml:space="preserve">холе (1-й этаж) «Герои нашего времени» посвященный нашим землякам, участникам СВО. </w:t>
      </w:r>
    </w:p>
    <w:p w:rsidR="00E178A6" w:rsidRDefault="00E178A6" w:rsidP="00E178A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2022 - 2023 года  в ДОУ</w:t>
      </w:r>
      <w:r w:rsidRPr="0094753B">
        <w:rPr>
          <w:rFonts w:ascii="Times New Roman" w:hAnsi="Times New Roman" w:cs="Times New Roman"/>
          <w:sz w:val="24"/>
          <w:szCs w:val="24"/>
        </w:rPr>
        <w:t xml:space="preserve"> были проведены следующие ремонтные работы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178A6" w:rsidRDefault="00E178A6" w:rsidP="00E178A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частичный ремонт и покраска цоколя, центрального входа;</w:t>
      </w:r>
    </w:p>
    <w:p w:rsidR="00E178A6" w:rsidRDefault="00E178A6" w:rsidP="00E178A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покраска полов в спальных  и туалетных комнатах;</w:t>
      </w:r>
    </w:p>
    <w:p w:rsidR="00E178A6" w:rsidRDefault="00E178A6" w:rsidP="00E178A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частичная покраска оконных блоков;</w:t>
      </w:r>
    </w:p>
    <w:p w:rsidR="00E178A6" w:rsidRDefault="00E178A6" w:rsidP="00E178A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замена эвакуационных дверей;</w:t>
      </w:r>
    </w:p>
    <w:p w:rsidR="00E178A6" w:rsidRDefault="00E178A6" w:rsidP="00E178A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обновление входной группы в 1 и 2 группах;</w:t>
      </w:r>
    </w:p>
    <w:p w:rsidR="00E178A6" w:rsidRPr="00E178A6" w:rsidRDefault="00E178A6" w:rsidP="00E178A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частичная покраска повильонов. 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целью создания оптимальных условий для всестороннего развития дошкольников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ДОО постоянно обновляется предметно-развивающая среда. Этому вопросу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уделяется серьезное внимание. Так,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новом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введением 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оборудованы разнообразные учебные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игровые зоны для воспитания, обучения, развития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создания условий для индивидуального самостоятельного творчества детей (в том числе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ограниченными возможностями здоровья). Материально-техническое обеспечение отвечает современным требованиям. </w:t>
      </w:r>
      <w:r w:rsidR="00E178A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ополнено программно-методическое обеспечение методического кабинета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групп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организации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дошкольниками (наглядный, дидактический материал).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Приобретены пособия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деятельности: наглядный материал для стендов, альбомы, книги, приобретены игрушки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дидактические пособия для кружковой работы. Все материалы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оборудования приобретены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рекомендациям Минпросвещения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соответствуют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1C1F44" w:rsidRDefault="007D3EFD">
      <w:pPr>
        <w:rPr>
          <w:rFonts w:hAnsi="Times New Roman" w:cs="Times New Roman"/>
          <w:color w:val="000000"/>
          <w:sz w:val="24"/>
          <w:szCs w:val="24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Созданная РППС обеспечивает всестороннее развитие детей дошкольного возраста,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том числе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нравственное развитие личности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социально-духовном плане, развитие самостоятельности. </w:t>
      </w:r>
      <w:r>
        <w:rPr>
          <w:rFonts w:hAnsi="Times New Roman" w:cs="Times New Roman"/>
          <w:color w:val="000000"/>
          <w:sz w:val="24"/>
          <w:szCs w:val="24"/>
        </w:rPr>
        <w:t>Среда:</w:t>
      </w:r>
    </w:p>
    <w:p w:rsidR="001C1F44" w:rsidRPr="007D3EFD" w:rsidRDefault="007D3EF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включает материалы, 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инвентарь для воспитания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сфере личностного развития, совершенствования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игровых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трудовых навыков;</w:t>
      </w:r>
    </w:p>
    <w:p w:rsidR="001C1F44" w:rsidRPr="007D3EFD" w:rsidRDefault="007D3EFD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обеспечивает учет возрастных особенностей детей дошкольного возраста.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Наполняемость РППС групп обеспечивает целостность воспитательного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рабочей программы воспитания:</w:t>
      </w:r>
    </w:p>
    <w:p w:rsidR="001C1F44" w:rsidRDefault="007D3EF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подбор художественной литературы;</w:t>
      </w:r>
    </w:p>
    <w:p w:rsidR="001C1F44" w:rsidRDefault="007D3EF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подбор видео- и аудиоматериалов;</w:t>
      </w:r>
    </w:p>
    <w:p w:rsidR="001C1F44" w:rsidRPr="007D3EFD" w:rsidRDefault="007D3EF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подбор наглядно-демонстрационного материала (картины, плакаты, тематические иллюстрации);</w:t>
      </w:r>
    </w:p>
    <w:p w:rsidR="001C1F44" w:rsidRPr="007D3EFD" w:rsidRDefault="007D3EF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наличие демонстрационных технических </w:t>
      </w:r>
      <w:r w:rsidR="004C517A">
        <w:rPr>
          <w:rFonts w:hAnsi="Times New Roman" w:cs="Times New Roman"/>
          <w:color w:val="000000"/>
          <w:sz w:val="24"/>
          <w:szCs w:val="24"/>
          <w:lang w:val="ru-RU"/>
        </w:rPr>
        <w:t xml:space="preserve">средств: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экран (1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штука), проектор</w:t>
      </w:r>
      <w:r w:rsidR="004C517A">
        <w:rPr>
          <w:rFonts w:hAnsi="Times New Roman" w:cs="Times New Roman"/>
          <w:color w:val="000000"/>
          <w:sz w:val="24"/>
          <w:szCs w:val="24"/>
          <w:lang w:val="ru-RU"/>
        </w:rPr>
        <w:t xml:space="preserve"> (1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C517A">
        <w:rPr>
          <w:rFonts w:hAnsi="Times New Roman" w:cs="Times New Roman"/>
          <w:color w:val="000000"/>
          <w:sz w:val="24"/>
          <w:szCs w:val="24"/>
          <w:lang w:val="ru-RU"/>
        </w:rPr>
        <w:t>штука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), ноутбук</w:t>
      </w:r>
      <w:r w:rsidR="004C517A">
        <w:rPr>
          <w:rFonts w:hAnsi="Times New Roman" w:cs="Times New Roman"/>
          <w:color w:val="000000"/>
          <w:sz w:val="24"/>
          <w:szCs w:val="24"/>
          <w:lang w:val="ru-RU"/>
        </w:rPr>
        <w:t xml:space="preserve"> (1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штук</w:t>
      </w:r>
      <w:r w:rsidR="004C517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), колонки);</w:t>
      </w:r>
    </w:p>
    <w:p w:rsidR="001C1F44" w:rsidRPr="007D3EFD" w:rsidRDefault="007D3EF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:rsidR="001C1F44" w:rsidRPr="007D3EFD" w:rsidRDefault="007D3EFD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подбор оборудования для организации детской трудовой деятельности (самообслуживание, бытовой труд, ручной труд).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территории детского сада создана мини-лаборатория, что дает ребенку возможность познавательного развития, экспериментирования, освоения новых технологий.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родителями </w:t>
      </w:r>
      <w:r w:rsidR="004C517A">
        <w:rPr>
          <w:rFonts w:hAnsi="Times New Roman" w:cs="Times New Roman"/>
          <w:color w:val="000000"/>
          <w:sz w:val="24"/>
          <w:szCs w:val="24"/>
          <w:lang w:val="ru-RU"/>
        </w:rPr>
        <w:t xml:space="preserve">в группах периодически оформляются тематические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мини-</w:t>
      </w:r>
      <w:r w:rsidR="004C517A">
        <w:rPr>
          <w:rFonts w:hAnsi="Times New Roman" w:cs="Times New Roman"/>
          <w:color w:val="000000"/>
          <w:sz w:val="24"/>
          <w:szCs w:val="24"/>
          <w:lang w:val="ru-RU"/>
        </w:rPr>
        <w:t>музеи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Организация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программы воспитания в достаточной степени отражает региональные особенности. Создан</w:t>
      </w:r>
      <w:r w:rsidR="004C517A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517A">
        <w:rPr>
          <w:rFonts w:hAnsi="Times New Roman" w:cs="Times New Roman"/>
          <w:color w:val="000000"/>
          <w:sz w:val="24"/>
          <w:szCs w:val="24"/>
          <w:lang w:val="ru-RU"/>
        </w:rPr>
        <w:t>уголки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патриотического воспитания, </w:t>
      </w:r>
      <w:r w:rsidR="004C517A">
        <w:rPr>
          <w:rFonts w:hAnsi="Times New Roman" w:cs="Times New Roman"/>
          <w:color w:val="000000"/>
          <w:sz w:val="24"/>
          <w:szCs w:val="24"/>
          <w:lang w:val="ru-RU"/>
        </w:rPr>
        <w:t>которые включаю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 знаки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символы государства, региона, города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организации.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родителями </w:t>
      </w:r>
      <w:r w:rsidR="004C517A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создаются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517A">
        <w:rPr>
          <w:rFonts w:hAnsi="Times New Roman" w:cs="Times New Roman"/>
          <w:color w:val="000000"/>
          <w:sz w:val="24"/>
          <w:szCs w:val="24"/>
          <w:lang w:val="ru-RU"/>
        </w:rPr>
        <w:t>уголки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семейных ценностей, где расположены семейные фотографии,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также альбом-книга традиций детского сада</w:t>
      </w:r>
      <w:r w:rsidR="006B5FF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2024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обеспечения, определить источники финансирования закупки.</w:t>
      </w:r>
    </w:p>
    <w:p w:rsidR="001C1F44" w:rsidRPr="007D3EFD" w:rsidRDefault="007D3E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Система качества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Детском саду рассматривается как система контроля внутри ДОО, которая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себя интегративные качества:</w:t>
      </w:r>
    </w:p>
    <w:p w:rsidR="001C1F44" w:rsidRDefault="007D3EF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методической работы;</w:t>
      </w:r>
    </w:p>
    <w:p w:rsidR="001C1F44" w:rsidRDefault="007D3EF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воспитательно-образовательного процесса;</w:t>
      </w:r>
    </w:p>
    <w:p w:rsidR="001C1F44" w:rsidRDefault="007D3EF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взаимодействия с родителями;</w:t>
      </w:r>
    </w:p>
    <w:p w:rsidR="001C1F44" w:rsidRPr="007D3EFD" w:rsidRDefault="007D3EF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качество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кадрами;</w:t>
      </w:r>
    </w:p>
    <w:p w:rsidR="001C1F44" w:rsidRPr="007D3EFD" w:rsidRDefault="007D3EFD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качество развивающей предметно-пространственной среды.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своевременную информацию, необходимую для принятия управленческих решений.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</w:t>
      </w:r>
      <w:r w:rsidR="004C517A">
        <w:rPr>
          <w:rFonts w:hAnsi="Times New Roman" w:cs="Times New Roman"/>
          <w:color w:val="000000"/>
          <w:sz w:val="24"/>
          <w:szCs w:val="24"/>
          <w:lang w:val="ru-RU"/>
        </w:rPr>
        <w:t>31.08.2022 г.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</w:t>
      </w:r>
      <w:r w:rsidRPr="004C517A">
        <w:rPr>
          <w:rFonts w:hAnsi="Times New Roman" w:cs="Times New Roman"/>
          <w:color w:val="000000"/>
          <w:sz w:val="24"/>
          <w:szCs w:val="24"/>
          <w:lang w:val="ru-RU"/>
        </w:rPr>
        <w:t>показал эффективную работу педагогического коллектива по</w:t>
      </w:r>
      <w:r w:rsidRPr="004C517A">
        <w:rPr>
          <w:rFonts w:hAnsi="Times New Roman" w:cs="Times New Roman"/>
          <w:color w:val="000000"/>
          <w:sz w:val="24"/>
          <w:szCs w:val="24"/>
        </w:rPr>
        <w:t> </w:t>
      </w:r>
      <w:r w:rsidRPr="004C517A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C517A">
        <w:rPr>
          <w:rFonts w:hAnsi="Times New Roman" w:cs="Times New Roman"/>
          <w:color w:val="000000"/>
          <w:sz w:val="24"/>
          <w:szCs w:val="24"/>
          <w:lang w:val="ru-RU"/>
        </w:rPr>
        <w:t xml:space="preserve">марте </w:t>
      </w:r>
      <w:r w:rsidR="004C517A"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="004C517A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</w:t>
      </w:r>
      <w:r w:rsidR="00D82431">
        <w:rPr>
          <w:rFonts w:hAnsi="Times New Roman" w:cs="Times New Roman"/>
          <w:color w:val="000000"/>
          <w:sz w:val="24"/>
          <w:szCs w:val="24"/>
          <w:lang w:val="ru-RU"/>
        </w:rPr>
        <w:t xml:space="preserve"> 150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1C1F44" w:rsidRPr="007D3EFD" w:rsidRDefault="007D3EF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D82431">
        <w:rPr>
          <w:rFonts w:hAnsi="Times New Roman" w:cs="Times New Roman"/>
          <w:color w:val="000000"/>
          <w:sz w:val="24"/>
          <w:szCs w:val="24"/>
          <w:lang w:val="ru-RU"/>
        </w:rPr>
        <w:t xml:space="preserve"> 86,5 %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1F44" w:rsidRPr="007D3EFD" w:rsidRDefault="007D3EF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D82431">
        <w:rPr>
          <w:rFonts w:hAnsi="Times New Roman" w:cs="Times New Roman"/>
          <w:color w:val="000000"/>
          <w:sz w:val="24"/>
          <w:szCs w:val="24"/>
          <w:lang w:val="ru-RU"/>
        </w:rPr>
        <w:t xml:space="preserve"> 89,8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82431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1F44" w:rsidRPr="007D3EFD" w:rsidRDefault="007D3EF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D82431">
        <w:rPr>
          <w:rFonts w:hAnsi="Times New Roman" w:cs="Times New Roman"/>
          <w:color w:val="000000"/>
          <w:sz w:val="24"/>
          <w:szCs w:val="24"/>
          <w:lang w:val="ru-RU"/>
        </w:rPr>
        <w:t xml:space="preserve"> 60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1C1F44" w:rsidRPr="007D3EFD" w:rsidRDefault="007D3EFD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D82431">
        <w:rPr>
          <w:rFonts w:hAnsi="Times New Roman" w:cs="Times New Roman"/>
          <w:color w:val="000000"/>
          <w:sz w:val="24"/>
          <w:szCs w:val="24"/>
          <w:lang w:val="ru-RU"/>
        </w:rPr>
        <w:t xml:space="preserve"> 83,8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82431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1F44" w:rsidRPr="007D3EFD" w:rsidRDefault="007D3EFD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— 92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1C1F44" w:rsidRPr="0063127D" w:rsidRDefault="007D3EFD">
      <w:pPr>
        <w:rPr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</w:t>
      </w:r>
      <w:r w:rsidR="0063127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Детском саду выстроена четкая система методического контроля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анализа результативности воспитательно-образовательного процесса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всем направлениям развития дошкольника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:rsidR="001C1F44" w:rsidRPr="00D82431" w:rsidRDefault="00D82431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  <w:t xml:space="preserve">                                        </w:t>
      </w:r>
      <w:r w:rsidR="007D3EFD" w:rsidRPr="00D82431">
        <w:rPr>
          <w:b/>
          <w:bCs/>
          <w:color w:val="252525"/>
          <w:spacing w:val="-2"/>
          <w:sz w:val="28"/>
          <w:szCs w:val="28"/>
          <w:lang w:val="ru-RU"/>
        </w:rPr>
        <w:t>Статистическая часть</w:t>
      </w:r>
    </w:p>
    <w:p w:rsidR="001C1F44" w:rsidRPr="007D3EFD" w:rsidRDefault="007D3E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31.12.2023.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89"/>
        <w:gridCol w:w="1824"/>
        <w:gridCol w:w="1433"/>
      </w:tblGrid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1C1F4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образования,</w:t>
            </w:r>
            <w:r w:rsidRPr="007D3EFD">
              <w:rPr>
                <w:lang w:val="ru-RU"/>
              </w:rPr>
              <w:br/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D82431" w:rsidRDefault="00D8243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282</w:t>
            </w:r>
          </w:p>
        </w:tc>
      </w:tr>
      <w:tr w:rsidR="001C1F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D82431" w:rsidRDefault="00D8243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282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D82431" w:rsidRDefault="00D8243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D82431" w:rsidRDefault="00D8243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D8243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7D3EFD"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1F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D8243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282</w:t>
            </w:r>
            <w:r w:rsidR="007D3EF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B01EF1" w:rsidRDefault="00B01E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59(21%)</w:t>
            </w:r>
          </w:p>
        </w:tc>
      </w:tr>
      <w:tr w:rsidR="001C1F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7D3EFD">
              <w:rPr>
                <w:lang w:val="ru-RU"/>
              </w:rPr>
              <w:br/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B01EF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  <w:r w:rsidR="007D3EF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B01EF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282</w:t>
            </w:r>
            <w:r w:rsidR="007D3EFD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7D3EFD">
              <w:rPr>
                <w:rFonts w:hAnsi="Times New Roman" w:cs="Times New Roman"/>
                <w:color w:val="000000"/>
                <w:sz w:val="24"/>
                <w:szCs w:val="24"/>
              </w:rPr>
              <w:t>0%)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B01EF1" w:rsidRDefault="00B01EF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26,7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B01EF1" w:rsidRDefault="00B01EF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</w:tr>
      <w:tr w:rsidR="001C1F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B01EF1" w:rsidRDefault="007D3EF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B01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B01EF1" w:rsidRDefault="007D3EF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B01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B01EF1" w:rsidRDefault="00B01EF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B01EF1" w:rsidRDefault="00B01EF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0C15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0C15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0C15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90,3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1F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 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0C15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1567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0C15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 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0C15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C15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0C15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общей численности педагогических работников, педагогический стаж 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1F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5 (28%)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6 (34%)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1F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0C1567">
            <w:r>
              <w:rPr>
                <w:rFonts w:hAnsi="Times New Roman" w:cs="Times New Roman"/>
                <w:color w:val="000000"/>
                <w:sz w:val="24"/>
                <w:szCs w:val="24"/>
              </w:rPr>
              <w:t>1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3,2</w:t>
            </w:r>
            <w:r w:rsidR="007D3EF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0C156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D3EF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0C156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A85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69,5</w:t>
            </w:r>
            <w:r w:rsidR="007D3EF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A85B7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  <w:r w:rsidR="000C156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69,5</w:t>
            </w:r>
            <w:r w:rsidR="007D3EF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0C156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7D3EFD">
              <w:rPr>
                <w:rFonts w:hAnsi="Times New Roman" w:cs="Times New Roman"/>
                <w:color w:val="000000"/>
                <w:sz w:val="24"/>
                <w:szCs w:val="24"/>
              </w:rPr>
              <w:t>/1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1F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A85B74" w:rsidRDefault="00A85B7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A85B7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A85B74" w:rsidRDefault="00A85B7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C1F44" w:rsidTr="00A85B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A85B7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A85B74" w:rsidRDefault="00A85B7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C1F44" w:rsidTr="00362CE0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/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/>
        </w:tc>
      </w:tr>
      <w:tr w:rsidR="00A85B74" w:rsidTr="00A85B74">
        <w:tc>
          <w:tcPr>
            <w:tcW w:w="5586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5B74" w:rsidRDefault="00A85B7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85B74" w:rsidRDefault="00A85B74" w:rsidP="00A85B74"/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7D3EFD">
              <w:rPr>
                <w:lang w:val="ru-RU"/>
              </w:rPr>
              <w:br/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D50C96" w:rsidRDefault="00D50C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3,9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D50C96" w:rsidRDefault="00D50C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1122,3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1F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C1F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7D3EFD">
            <w:pPr>
              <w:rPr>
                <w:lang w:val="ru-RU"/>
              </w:rPr>
            </w:pP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D3E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Pr="007D3EFD" w:rsidRDefault="001C1F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1F44" w:rsidRDefault="007D3EFD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1C1F44" w:rsidRPr="007D3EFD" w:rsidRDefault="007D3E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3EFD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1C1F44" w:rsidRPr="007D3EFD" w:rsidRDefault="001C1F4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C1F44" w:rsidRPr="007D3EFD" w:rsidSect="002B7A89">
      <w:pgSz w:w="11907" w:h="16839"/>
      <w:pgMar w:top="709" w:right="1440" w:bottom="42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724" w:rsidRDefault="004B7724" w:rsidP="007D3EFD">
      <w:pPr>
        <w:spacing w:before="0" w:after="0"/>
      </w:pPr>
      <w:r>
        <w:separator/>
      </w:r>
    </w:p>
  </w:endnote>
  <w:endnote w:type="continuationSeparator" w:id="0">
    <w:p w:rsidR="004B7724" w:rsidRDefault="004B7724" w:rsidP="007D3EF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724" w:rsidRDefault="004B7724" w:rsidP="007D3EFD">
      <w:pPr>
        <w:spacing w:before="0" w:after="0"/>
      </w:pPr>
      <w:r>
        <w:separator/>
      </w:r>
    </w:p>
  </w:footnote>
  <w:footnote w:type="continuationSeparator" w:id="0">
    <w:p w:rsidR="004B7724" w:rsidRDefault="004B7724" w:rsidP="007D3EF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B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36674"/>
    <w:multiLevelType w:val="hybridMultilevel"/>
    <w:tmpl w:val="59C68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205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3C31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424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2E59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B91E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CD2A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7E1644"/>
    <w:multiLevelType w:val="hybridMultilevel"/>
    <w:tmpl w:val="61A8E9EC"/>
    <w:lvl w:ilvl="0" w:tplc="12A45A5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D04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372B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7621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CF7E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B063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996E02"/>
    <w:multiLevelType w:val="hybridMultilevel"/>
    <w:tmpl w:val="3FBED0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F40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9954AD"/>
    <w:multiLevelType w:val="hybridMultilevel"/>
    <w:tmpl w:val="8EA6E6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5B3725"/>
    <w:multiLevelType w:val="hybridMultilevel"/>
    <w:tmpl w:val="03B45466"/>
    <w:lvl w:ilvl="0" w:tplc="12A45A58">
      <w:start w:val="2"/>
      <w:numFmt w:val="bullet"/>
      <w:lvlText w:val=""/>
      <w:lvlJc w:val="left"/>
      <w:pPr>
        <w:ind w:left="644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D53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2E16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B207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A21E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5350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DC52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995B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AA30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C46EAE"/>
    <w:multiLevelType w:val="hybridMultilevel"/>
    <w:tmpl w:val="ACC81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A658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B237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2F11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0170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BC2A57"/>
    <w:multiLevelType w:val="hybridMultilevel"/>
    <w:tmpl w:val="290865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7B4C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E764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3"/>
  </w:num>
  <w:num w:numId="3">
    <w:abstractNumId w:val="23"/>
  </w:num>
  <w:num w:numId="4">
    <w:abstractNumId w:val="11"/>
  </w:num>
  <w:num w:numId="5">
    <w:abstractNumId w:val="2"/>
  </w:num>
  <w:num w:numId="6">
    <w:abstractNumId w:val="32"/>
  </w:num>
  <w:num w:numId="7">
    <w:abstractNumId w:val="22"/>
  </w:num>
  <w:num w:numId="8">
    <w:abstractNumId w:val="12"/>
  </w:num>
  <w:num w:numId="9">
    <w:abstractNumId w:val="15"/>
  </w:num>
  <w:num w:numId="10">
    <w:abstractNumId w:val="19"/>
  </w:num>
  <w:num w:numId="11">
    <w:abstractNumId w:val="30"/>
  </w:num>
  <w:num w:numId="12">
    <w:abstractNumId w:val="18"/>
  </w:num>
  <w:num w:numId="13">
    <w:abstractNumId w:val="9"/>
  </w:num>
  <w:num w:numId="14">
    <w:abstractNumId w:val="13"/>
  </w:num>
  <w:num w:numId="15">
    <w:abstractNumId w:val="20"/>
  </w:num>
  <w:num w:numId="16">
    <w:abstractNumId w:val="25"/>
  </w:num>
  <w:num w:numId="17">
    <w:abstractNumId w:val="7"/>
  </w:num>
  <w:num w:numId="18">
    <w:abstractNumId w:val="21"/>
  </w:num>
  <w:num w:numId="19">
    <w:abstractNumId w:val="27"/>
  </w:num>
  <w:num w:numId="20">
    <w:abstractNumId w:val="3"/>
  </w:num>
  <w:num w:numId="21">
    <w:abstractNumId w:val="28"/>
  </w:num>
  <w:num w:numId="22">
    <w:abstractNumId w:val="29"/>
  </w:num>
  <w:num w:numId="23">
    <w:abstractNumId w:val="24"/>
  </w:num>
  <w:num w:numId="24">
    <w:abstractNumId w:val="6"/>
  </w:num>
  <w:num w:numId="25">
    <w:abstractNumId w:val="0"/>
  </w:num>
  <w:num w:numId="26">
    <w:abstractNumId w:val="5"/>
  </w:num>
  <w:num w:numId="27">
    <w:abstractNumId w:val="10"/>
  </w:num>
  <w:num w:numId="28">
    <w:abstractNumId w:val="1"/>
  </w:num>
  <w:num w:numId="29">
    <w:abstractNumId w:val="14"/>
  </w:num>
  <w:num w:numId="30">
    <w:abstractNumId w:val="16"/>
  </w:num>
  <w:num w:numId="31">
    <w:abstractNumId w:val="31"/>
  </w:num>
  <w:num w:numId="32">
    <w:abstractNumId w:val="17"/>
  </w:num>
  <w:num w:numId="33">
    <w:abstractNumId w:val="8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013C5"/>
    <w:rsid w:val="00093981"/>
    <w:rsid w:val="000C1567"/>
    <w:rsid w:val="000D22F0"/>
    <w:rsid w:val="000D24F3"/>
    <w:rsid w:val="000D6E1B"/>
    <w:rsid w:val="0014733D"/>
    <w:rsid w:val="0019036B"/>
    <w:rsid w:val="001C1F44"/>
    <w:rsid w:val="001D01D8"/>
    <w:rsid w:val="00215D14"/>
    <w:rsid w:val="00233E14"/>
    <w:rsid w:val="00253BDC"/>
    <w:rsid w:val="00255B5F"/>
    <w:rsid w:val="002610EB"/>
    <w:rsid w:val="00277963"/>
    <w:rsid w:val="002B7A89"/>
    <w:rsid w:val="002C4F96"/>
    <w:rsid w:val="002D33B1"/>
    <w:rsid w:val="002D3591"/>
    <w:rsid w:val="00313117"/>
    <w:rsid w:val="00320AE7"/>
    <w:rsid w:val="00332B33"/>
    <w:rsid w:val="003514A0"/>
    <w:rsid w:val="00362CE0"/>
    <w:rsid w:val="003709EE"/>
    <w:rsid w:val="00392B71"/>
    <w:rsid w:val="003A617E"/>
    <w:rsid w:val="003B13D0"/>
    <w:rsid w:val="003B3BF4"/>
    <w:rsid w:val="003F631F"/>
    <w:rsid w:val="00476F60"/>
    <w:rsid w:val="00477A05"/>
    <w:rsid w:val="00487832"/>
    <w:rsid w:val="004A6404"/>
    <w:rsid w:val="004B7724"/>
    <w:rsid w:val="004C517A"/>
    <w:rsid w:val="004F7E17"/>
    <w:rsid w:val="00583151"/>
    <w:rsid w:val="0059405E"/>
    <w:rsid w:val="005A05CE"/>
    <w:rsid w:val="005A0C1C"/>
    <w:rsid w:val="005A41DB"/>
    <w:rsid w:val="005B4D11"/>
    <w:rsid w:val="005B5C01"/>
    <w:rsid w:val="005E35CD"/>
    <w:rsid w:val="0062488A"/>
    <w:rsid w:val="0063127D"/>
    <w:rsid w:val="00653AF6"/>
    <w:rsid w:val="0065429C"/>
    <w:rsid w:val="00675C88"/>
    <w:rsid w:val="0067644B"/>
    <w:rsid w:val="00693D80"/>
    <w:rsid w:val="006B5FFD"/>
    <w:rsid w:val="006C0219"/>
    <w:rsid w:val="006D768B"/>
    <w:rsid w:val="006E4F75"/>
    <w:rsid w:val="00704D5D"/>
    <w:rsid w:val="007164E0"/>
    <w:rsid w:val="007D3EFD"/>
    <w:rsid w:val="007E7338"/>
    <w:rsid w:val="0086505E"/>
    <w:rsid w:val="0088275D"/>
    <w:rsid w:val="00946BCE"/>
    <w:rsid w:val="00993CB2"/>
    <w:rsid w:val="009E54E0"/>
    <w:rsid w:val="00A670FF"/>
    <w:rsid w:val="00A85B74"/>
    <w:rsid w:val="00AF381E"/>
    <w:rsid w:val="00B01EF1"/>
    <w:rsid w:val="00B31B40"/>
    <w:rsid w:val="00B73A5A"/>
    <w:rsid w:val="00BD4ACF"/>
    <w:rsid w:val="00C21326"/>
    <w:rsid w:val="00C32E2F"/>
    <w:rsid w:val="00CE2DE7"/>
    <w:rsid w:val="00D50C96"/>
    <w:rsid w:val="00D81300"/>
    <w:rsid w:val="00D82431"/>
    <w:rsid w:val="00DA1C3D"/>
    <w:rsid w:val="00DA70A5"/>
    <w:rsid w:val="00DC7F95"/>
    <w:rsid w:val="00E103CD"/>
    <w:rsid w:val="00E178A6"/>
    <w:rsid w:val="00E25768"/>
    <w:rsid w:val="00E438A1"/>
    <w:rsid w:val="00EB54E0"/>
    <w:rsid w:val="00F01E19"/>
    <w:rsid w:val="00F63ED4"/>
    <w:rsid w:val="00F8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F80C8"/>
  <w15:docId w15:val="{A8ADA912-8E22-4632-A1E5-348B6903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D3EFD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7D3EFD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D3EFD"/>
  </w:style>
  <w:style w:type="paragraph" w:styleId="a6">
    <w:name w:val="footer"/>
    <w:basedOn w:val="a"/>
    <w:link w:val="a7"/>
    <w:uiPriority w:val="99"/>
    <w:semiHidden/>
    <w:unhideWhenUsed/>
    <w:rsid w:val="007D3EFD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D3EFD"/>
  </w:style>
  <w:style w:type="paragraph" w:styleId="a8">
    <w:name w:val="List Paragraph"/>
    <w:basedOn w:val="a"/>
    <w:link w:val="a9"/>
    <w:uiPriority w:val="34"/>
    <w:qFormat/>
    <w:rsid w:val="00BD4ACF"/>
    <w:pPr>
      <w:spacing w:before="0" w:beforeAutospacing="0" w:after="200" w:afterAutospacing="0"/>
      <w:ind w:left="720"/>
      <w:contextualSpacing/>
      <w:jc w:val="both"/>
    </w:pPr>
    <w:rPr>
      <w:rFonts w:eastAsiaTheme="minorEastAsia"/>
      <w:lang w:val="ru-RU" w:eastAsia="ru-RU"/>
    </w:rPr>
  </w:style>
  <w:style w:type="character" w:customStyle="1" w:styleId="a9">
    <w:name w:val="Абзац списка Знак"/>
    <w:link w:val="a8"/>
    <w:uiPriority w:val="1"/>
    <w:qFormat/>
    <w:locked/>
    <w:rsid w:val="00BD4ACF"/>
    <w:rPr>
      <w:rFonts w:eastAsiaTheme="minorEastAsia"/>
      <w:lang w:val="ru-RU" w:eastAsia="ru-RU"/>
    </w:rPr>
  </w:style>
  <w:style w:type="paragraph" w:styleId="aa">
    <w:name w:val="No Spacing"/>
    <w:link w:val="ab"/>
    <w:uiPriority w:val="1"/>
    <w:qFormat/>
    <w:rsid w:val="00E103CD"/>
    <w:pPr>
      <w:spacing w:before="0" w:beforeAutospacing="0" w:after="0" w:afterAutospacing="0"/>
      <w:jc w:val="both"/>
    </w:pPr>
    <w:rPr>
      <w:rFonts w:eastAsiaTheme="minorEastAsia"/>
      <w:lang w:val="ru-RU" w:eastAsia="ru-RU"/>
    </w:rPr>
  </w:style>
  <w:style w:type="character" w:customStyle="1" w:styleId="ab">
    <w:name w:val="Без интервала Знак"/>
    <w:basedOn w:val="a0"/>
    <w:link w:val="aa"/>
    <w:uiPriority w:val="1"/>
    <w:rsid w:val="00E103CD"/>
    <w:rPr>
      <w:rFonts w:eastAsiaTheme="minorEastAsia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19036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9036B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A670FF"/>
    <w:pPr>
      <w:spacing w:before="89" w:beforeAutospacing="0"/>
      <w:textAlignment w:val="top"/>
    </w:pPr>
    <w:rPr>
      <w:rFonts w:ascii="Verdana" w:eastAsia="Times New Roman" w:hAnsi="Verdana" w:cs="Times New Roman"/>
      <w:color w:val="333333"/>
      <w:sz w:val="20"/>
      <w:szCs w:val="20"/>
      <w:lang w:val="ru-RU" w:eastAsia="ru-RU"/>
    </w:rPr>
  </w:style>
  <w:style w:type="character" w:styleId="af">
    <w:name w:val="Strong"/>
    <w:basedOn w:val="a0"/>
    <w:uiPriority w:val="22"/>
    <w:qFormat/>
    <w:rsid w:val="00B31B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сформировано</c:v>
                </c:pt>
                <c:pt idx="1">
                  <c:v>на стадии становления</c:v>
                </c:pt>
                <c:pt idx="2">
                  <c:v>не сформировано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0.11000000000000011</c:v>
                </c:pt>
                <c:pt idx="1">
                  <c:v>0.68700000000000172</c:v>
                </c:pt>
                <c:pt idx="2">
                  <c:v>0.21400000000000041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2E-4DEA-A1A5-A6863BC9823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сформировано</c:v>
                </c:pt>
                <c:pt idx="1">
                  <c:v>на стадии становления</c:v>
                </c:pt>
                <c:pt idx="2">
                  <c:v>не сформировано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0">
                  <c:v>0.59400000000000053</c:v>
                </c:pt>
                <c:pt idx="1">
                  <c:v>0.35700000000000032</c:v>
                </c:pt>
                <c:pt idx="2">
                  <c:v>4.8000000000000084E-2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A2E-4DEA-A1A5-A6863BC982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7152512"/>
        <c:axId val="127155200"/>
      </c:barChart>
      <c:catAx>
        <c:axId val="1271525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7155200"/>
        <c:crosses val="autoZero"/>
        <c:auto val="1"/>
        <c:lblAlgn val="ctr"/>
        <c:lblOffset val="100"/>
        <c:noMultiLvlLbl val="0"/>
      </c:catAx>
      <c:valAx>
        <c:axId val="127155200"/>
        <c:scaling>
          <c:orientation val="minMax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12715251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сформировано</c:v>
                </c:pt>
                <c:pt idx="1">
                  <c:v>на стадии становления</c:v>
                </c:pt>
                <c:pt idx="2">
                  <c:v>не сформировано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0.14200000000000004</c:v>
                </c:pt>
                <c:pt idx="1">
                  <c:v>0.67200000000000448</c:v>
                </c:pt>
                <c:pt idx="2">
                  <c:v>0.17900000000000021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95-4083-B8FD-36A8B3C6DDC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сформировано</c:v>
                </c:pt>
                <c:pt idx="1">
                  <c:v>на стадии становления</c:v>
                </c:pt>
                <c:pt idx="2">
                  <c:v>не сформировано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0">
                  <c:v>0.59699999999999998</c:v>
                </c:pt>
                <c:pt idx="1">
                  <c:v>0.36500000000000032</c:v>
                </c:pt>
                <c:pt idx="2">
                  <c:v>3.6999999999999998E-2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195-4083-B8FD-36A8B3C6DD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179520"/>
        <c:axId val="137181056"/>
      </c:barChart>
      <c:catAx>
        <c:axId val="1371795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7181056"/>
        <c:crosses val="autoZero"/>
        <c:auto val="1"/>
        <c:lblAlgn val="ctr"/>
        <c:lblOffset val="100"/>
        <c:noMultiLvlLbl val="0"/>
      </c:catAx>
      <c:valAx>
        <c:axId val="13718105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3717952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"+"сформировано</c:v>
                </c:pt>
                <c:pt idx="1">
                  <c:v>"А"на стадии становления</c:v>
                </c:pt>
                <c:pt idx="2">
                  <c:v>"О" не сформировано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8.8000000000000064E-2</c:v>
                </c:pt>
                <c:pt idx="1">
                  <c:v>0.65600000000000414</c:v>
                </c:pt>
                <c:pt idx="2">
                  <c:v>0.48400000000000032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45-4479-ADB4-5EEBB6E735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"+"сформировано</c:v>
                </c:pt>
                <c:pt idx="1">
                  <c:v>"А"на стадии становления</c:v>
                </c:pt>
                <c:pt idx="2">
                  <c:v>"О" не сформировано</c:v>
                </c:pt>
              </c:strCache>
            </c:strRef>
          </c:cat>
          <c:val>
            <c:numRef>
              <c:f>Лист1!$C$2:$C$5</c:f>
              <c:numCache>
                <c:formatCode>0.0%</c:formatCode>
                <c:ptCount val="4"/>
                <c:pt idx="0">
                  <c:v>0.38400000000000184</c:v>
                </c:pt>
                <c:pt idx="1">
                  <c:v>0.49500000000000038</c:v>
                </c:pt>
                <c:pt idx="2">
                  <c:v>0.12000000000000002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45-4479-ADB4-5EEBB6E735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0394112"/>
        <c:axId val="120395648"/>
        <c:axId val="0"/>
      </c:bar3DChart>
      <c:catAx>
        <c:axId val="1203941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0395648"/>
        <c:crosses val="autoZero"/>
        <c:auto val="1"/>
        <c:lblAlgn val="ctr"/>
        <c:lblOffset val="100"/>
        <c:noMultiLvlLbl val="0"/>
      </c:catAx>
      <c:valAx>
        <c:axId val="120395648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203941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"+"сфорировано</c:v>
                </c:pt>
                <c:pt idx="1">
                  <c:v>"А"на стадии становления</c:v>
                </c:pt>
                <c:pt idx="2">
                  <c:v>"О"не сформировано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9.7000000000000003E-2</c:v>
                </c:pt>
                <c:pt idx="1">
                  <c:v>0.58499999999999996</c:v>
                </c:pt>
                <c:pt idx="2">
                  <c:v>0.26100000000000001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47-448E-8104-AC6E02DC7F0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"+"сфорировано</c:v>
                </c:pt>
                <c:pt idx="1">
                  <c:v>"А"на стадии становления</c:v>
                </c:pt>
                <c:pt idx="2">
                  <c:v>"О"не сформировано</c:v>
                </c:pt>
              </c:strCache>
            </c:strRef>
          </c:cat>
          <c:val>
            <c:numRef>
              <c:f>Лист1!$C$2:$C$4</c:f>
              <c:numCache>
                <c:formatCode>0.0%</c:formatCode>
                <c:ptCount val="3"/>
                <c:pt idx="0">
                  <c:v>0.53700000000000003</c:v>
                </c:pt>
                <c:pt idx="1">
                  <c:v>0.38800000000000184</c:v>
                </c:pt>
                <c:pt idx="2">
                  <c:v>7.5000000000000011E-2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347-448E-8104-AC6E02DC7F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0927616"/>
        <c:axId val="130941696"/>
        <c:axId val="0"/>
      </c:bar3DChart>
      <c:catAx>
        <c:axId val="1309276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0941696"/>
        <c:crosses val="autoZero"/>
        <c:auto val="1"/>
        <c:lblAlgn val="ctr"/>
        <c:lblOffset val="100"/>
        <c:noMultiLvlLbl val="0"/>
      </c:catAx>
      <c:valAx>
        <c:axId val="130941696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309276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"+"сформировано</c:v>
                </c:pt>
                <c:pt idx="1">
                  <c:v>"А"на стадии становления</c:v>
                </c:pt>
                <c:pt idx="2">
                  <c:v>"О"несформировано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0.10900000000000012</c:v>
                </c:pt>
                <c:pt idx="1">
                  <c:v>0.62600000000000344</c:v>
                </c:pt>
                <c:pt idx="2" formatCode="0%">
                  <c:v>0.26400000000000001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B5-498F-8AEE-9E51488CB7F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"+"сформировано</c:v>
                </c:pt>
                <c:pt idx="1">
                  <c:v>"А"на стадии становления</c:v>
                </c:pt>
                <c:pt idx="2">
                  <c:v>"О"несформировано</c:v>
                </c:pt>
              </c:strCache>
            </c:strRef>
          </c:cat>
          <c:val>
            <c:numRef>
              <c:f>Лист1!$C$2:$C$4</c:f>
              <c:numCache>
                <c:formatCode>0.0%</c:formatCode>
                <c:ptCount val="3"/>
                <c:pt idx="0">
                  <c:v>0.55100000000000005</c:v>
                </c:pt>
                <c:pt idx="1">
                  <c:v>0.3910000000000019</c:v>
                </c:pt>
                <c:pt idx="2">
                  <c:v>5.6000000000000001E-2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4B5-498F-8AEE-9E51488CB7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0391552"/>
        <c:axId val="120393088"/>
        <c:axId val="0"/>
      </c:bar3DChart>
      <c:catAx>
        <c:axId val="1203915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0393088"/>
        <c:crosses val="autoZero"/>
        <c:auto val="1"/>
        <c:lblAlgn val="ctr"/>
        <c:lblOffset val="100"/>
        <c:noMultiLvlLbl val="0"/>
      </c:catAx>
      <c:valAx>
        <c:axId val="120393088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203915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выше среднего</c:v>
                </c:pt>
                <c:pt idx="1">
                  <c:v>средний</c:v>
                </c:pt>
                <c:pt idx="2">
                  <c:v>ниже среднего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0.10500000000000002</c:v>
                </c:pt>
                <c:pt idx="1">
                  <c:v>0.54500000000000004</c:v>
                </c:pt>
                <c:pt idx="2" formatCode="0%">
                  <c:v>0.19</c:v>
                </c:pt>
                <c:pt idx="3" formatCode="0.00%">
                  <c:v>0.15800000000000081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AF-4AA0-A980-038E50B7786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выше среднего</c:v>
                </c:pt>
                <c:pt idx="1">
                  <c:v>средний</c:v>
                </c:pt>
                <c:pt idx="2">
                  <c:v>ниже среднего</c:v>
                </c:pt>
                <c:pt idx="3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0.0%</c:formatCode>
                <c:ptCount val="4"/>
                <c:pt idx="0">
                  <c:v>0.70800000000000063</c:v>
                </c:pt>
                <c:pt idx="1">
                  <c:v>0.23600000000000004</c:v>
                </c:pt>
                <c:pt idx="2">
                  <c:v>5.5000000000000014E-2</c:v>
                </c:pt>
                <c:pt idx="3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AF-4AA0-A980-038E50B7786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выше среднего</c:v>
                </c:pt>
                <c:pt idx="1">
                  <c:v>средний</c:v>
                </c:pt>
                <c:pt idx="2">
                  <c:v>ниже среднего</c:v>
                </c:pt>
                <c:pt idx="3">
                  <c:v>низкий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C6AF-4AA0-A980-038E50B778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1433984"/>
        <c:axId val="131435520"/>
        <c:axId val="0"/>
      </c:bar3DChart>
      <c:catAx>
        <c:axId val="1314339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1435520"/>
        <c:crosses val="autoZero"/>
        <c:auto val="1"/>
        <c:lblAlgn val="ctr"/>
        <c:lblOffset val="100"/>
        <c:noMultiLvlLbl val="0"/>
      </c:catAx>
      <c:valAx>
        <c:axId val="131435520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31433984"/>
        <c:crosses val="autoZero"/>
        <c:crossBetween val="between"/>
      </c:valAx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2791776027996256"/>
          <c:y val="0.392363454568179"/>
          <c:w val="0.15819335083114747"/>
          <c:h val="0.1557489688788916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выше среднего</c:v>
                </c:pt>
                <c:pt idx="1">
                  <c:v>средний</c:v>
                </c:pt>
                <c:pt idx="2">
                  <c:v>ниже среднего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</c:v>
                </c:pt>
                <c:pt idx="1">
                  <c:v>0.14000000000000001</c:v>
                </c:pt>
                <c:pt idx="2" formatCode="0%">
                  <c:v>0.14000000000000001</c:v>
                </c:pt>
                <c:pt idx="3" formatCode="0.00%">
                  <c:v>0.72000000000000064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C5-461D-90E3-60DB4341632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выше среднего</c:v>
                </c:pt>
                <c:pt idx="1">
                  <c:v>средний</c:v>
                </c:pt>
                <c:pt idx="2">
                  <c:v>ниже среднего</c:v>
                </c:pt>
                <c:pt idx="3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0.0%</c:formatCode>
                <c:ptCount val="4"/>
                <c:pt idx="0">
                  <c:v>0.17</c:v>
                </c:pt>
                <c:pt idx="1">
                  <c:v>0.58000000000000007</c:v>
                </c:pt>
                <c:pt idx="2">
                  <c:v>0.25</c:v>
                </c:pt>
                <c:pt idx="3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C5-461D-90E3-60DB4341632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выше среднего</c:v>
                </c:pt>
                <c:pt idx="1">
                  <c:v>средний</c:v>
                </c:pt>
                <c:pt idx="2">
                  <c:v>ниже среднего</c:v>
                </c:pt>
                <c:pt idx="3">
                  <c:v>низкий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B7C5-461D-90E3-60DB434163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0505856"/>
        <c:axId val="120507392"/>
        <c:axId val="0"/>
      </c:bar3DChart>
      <c:catAx>
        <c:axId val="1205058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0507392"/>
        <c:crosses val="autoZero"/>
        <c:auto val="1"/>
        <c:lblAlgn val="ctr"/>
        <c:lblOffset val="100"/>
        <c:noMultiLvlLbl val="0"/>
      </c:catAx>
      <c:valAx>
        <c:axId val="120507392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20505856"/>
        <c:crosses val="autoZero"/>
        <c:crossBetween val="between"/>
      </c:valAx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2791776027996256"/>
          <c:y val="0.392363454568179"/>
          <c:w val="0.15819335083114758"/>
          <c:h val="0.1557489688788917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34</Pages>
  <Words>10921</Words>
  <Characters>62255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user2020belebey@outlook.com</cp:lastModifiedBy>
  <cp:revision>4</cp:revision>
  <dcterms:created xsi:type="dcterms:W3CDTF">2024-03-27T08:44:00Z</dcterms:created>
  <dcterms:modified xsi:type="dcterms:W3CDTF">2024-04-09T07:10:00Z</dcterms:modified>
</cp:coreProperties>
</file>